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3" w:type="dxa"/>
        <w:tblInd w:w="-72" w:type="dxa"/>
        <w:tblLayout w:type="fixed"/>
        <w:tblLook w:val="0000"/>
      </w:tblPr>
      <w:tblGrid>
        <w:gridCol w:w="1522"/>
        <w:gridCol w:w="4058"/>
        <w:gridCol w:w="1186"/>
        <w:gridCol w:w="1778"/>
        <w:gridCol w:w="1559"/>
      </w:tblGrid>
      <w:tr w:rsidR="00AD0812">
        <w:tc>
          <w:tcPr>
            <w:tcW w:w="5580" w:type="dxa"/>
            <w:gridSpan w:val="2"/>
          </w:tcPr>
          <w:p w:rsidR="00AD0812" w:rsidRPr="006A47F0" w:rsidRDefault="003E7188" w:rsidP="00AD0812">
            <w:pPr>
              <w:pStyle w:val="5"/>
              <w:ind w:left="6" w:hanging="6"/>
              <w:jc w:val="center"/>
              <w:rPr>
                <w:rFonts w:ascii="Times New Roman" w:hAnsi="Times New Roman"/>
                <w:szCs w:val="22"/>
              </w:rPr>
            </w:pPr>
            <w:r>
              <w:rPr>
                <w:rFonts w:ascii="Times New Roman" w:hAnsi="Times New Roman"/>
                <w:noProof/>
                <w:szCs w:val="22"/>
              </w:rPr>
              <w:drawing>
                <wp:anchor distT="0" distB="0" distL="114300" distR="114300" simplePos="0" relativeHeight="251657728" behindDoc="1" locked="0" layoutInCell="1" allowOverlap="0">
                  <wp:simplePos x="0" y="0"/>
                  <wp:positionH relativeFrom="column">
                    <wp:posOffset>1385570</wp:posOffset>
                  </wp:positionH>
                  <wp:positionV relativeFrom="paragraph">
                    <wp:posOffset>-263525</wp:posOffset>
                  </wp:positionV>
                  <wp:extent cx="495300" cy="504825"/>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5300" cy="504825"/>
                          </a:xfrm>
                          <a:prstGeom prst="rect">
                            <a:avLst/>
                          </a:prstGeom>
                          <a:noFill/>
                          <a:ln w="9525">
                            <a:noFill/>
                            <a:miter lim="800000"/>
                            <a:headEnd/>
                            <a:tailEnd/>
                          </a:ln>
                        </pic:spPr>
                      </pic:pic>
                    </a:graphicData>
                  </a:graphic>
                </wp:anchor>
              </w:drawing>
            </w:r>
          </w:p>
        </w:tc>
        <w:tc>
          <w:tcPr>
            <w:tcW w:w="1186" w:type="dxa"/>
          </w:tcPr>
          <w:p w:rsidR="00AD0812" w:rsidRDefault="00AD0812" w:rsidP="00AD0812">
            <w:pPr>
              <w:pStyle w:val="2"/>
              <w:rPr>
                <w:rFonts w:ascii="Times New Roman" w:hAnsi="Times New Roman"/>
                <w:lang w:val="el-GR"/>
              </w:rPr>
            </w:pPr>
          </w:p>
        </w:tc>
        <w:tc>
          <w:tcPr>
            <w:tcW w:w="1778" w:type="dxa"/>
          </w:tcPr>
          <w:p w:rsidR="00AD0812" w:rsidRDefault="00AD0812" w:rsidP="00AD0812">
            <w:pPr>
              <w:pStyle w:val="2"/>
              <w:rPr>
                <w:rFonts w:ascii="Times New Roman" w:hAnsi="Times New Roman"/>
                <w:b w:val="0"/>
                <w:lang w:val="el-GR"/>
              </w:rPr>
            </w:pPr>
          </w:p>
        </w:tc>
        <w:tc>
          <w:tcPr>
            <w:tcW w:w="1559" w:type="dxa"/>
          </w:tcPr>
          <w:p w:rsidR="00AD0812" w:rsidRDefault="00AD0812" w:rsidP="00AD0812">
            <w:pPr>
              <w:pStyle w:val="2"/>
              <w:rPr>
                <w:rFonts w:ascii="Times New Roman" w:hAnsi="Times New Roman"/>
                <w:b w:val="0"/>
                <w:lang w:val="el-GR"/>
              </w:rPr>
            </w:pPr>
          </w:p>
        </w:tc>
      </w:tr>
      <w:tr w:rsidR="00AD0812">
        <w:trPr>
          <w:cantSplit/>
          <w:trHeight w:val="200"/>
        </w:trPr>
        <w:tc>
          <w:tcPr>
            <w:tcW w:w="5580" w:type="dxa"/>
            <w:gridSpan w:val="2"/>
            <w:vMerge w:val="restart"/>
          </w:tcPr>
          <w:p w:rsidR="00AD0812" w:rsidRPr="00EA7905" w:rsidRDefault="00AD0812" w:rsidP="00AD0812">
            <w:pPr>
              <w:pStyle w:val="1"/>
              <w:jc w:val="center"/>
              <w:rPr>
                <w:rFonts w:ascii="Times New Roman" w:hAnsi="Times New Roman"/>
                <w:sz w:val="22"/>
                <w:szCs w:val="22"/>
              </w:rPr>
            </w:pPr>
            <w:r w:rsidRPr="00EA7905">
              <w:rPr>
                <w:rFonts w:ascii="Times New Roman" w:hAnsi="Times New Roman"/>
              </w:rPr>
              <w:t>ΕΛΛΗΝΙΚΗ ΔΗΜΟΚΡΑΤΙΑ</w:t>
            </w:r>
          </w:p>
          <w:p w:rsidR="003E7188" w:rsidRDefault="00AD0812" w:rsidP="00FB2AE1">
            <w:pPr>
              <w:pStyle w:val="1"/>
              <w:jc w:val="center"/>
              <w:rPr>
                <w:rFonts w:ascii="Times New Roman" w:hAnsi="Times New Roman"/>
                <w:sz w:val="22"/>
                <w:szCs w:val="22"/>
              </w:rPr>
            </w:pPr>
            <w:r w:rsidRPr="004D3C8A">
              <w:rPr>
                <w:rFonts w:ascii="Times New Roman" w:hAnsi="Times New Roman"/>
                <w:sz w:val="22"/>
                <w:szCs w:val="22"/>
              </w:rPr>
              <w:t xml:space="preserve">ΥΠΟΥΡΓΕΙΟ </w:t>
            </w:r>
            <w:r w:rsidR="003E7188">
              <w:rPr>
                <w:rFonts w:ascii="Times New Roman" w:hAnsi="Times New Roman"/>
                <w:sz w:val="22"/>
                <w:szCs w:val="22"/>
              </w:rPr>
              <w:t>ΠΟΛΙΤΙΣΜΟΥ,</w:t>
            </w:r>
          </w:p>
          <w:p w:rsidR="00AD0812" w:rsidRPr="003E7188" w:rsidRDefault="00AD0812" w:rsidP="00FB2AE1">
            <w:pPr>
              <w:pStyle w:val="1"/>
              <w:jc w:val="center"/>
              <w:rPr>
                <w:rFonts w:ascii="Times New Roman" w:hAnsi="Times New Roman"/>
                <w:sz w:val="22"/>
                <w:szCs w:val="22"/>
              </w:rPr>
            </w:pPr>
            <w:r w:rsidRPr="004D3C8A">
              <w:rPr>
                <w:rFonts w:ascii="Times New Roman" w:hAnsi="Times New Roman"/>
                <w:sz w:val="22"/>
                <w:szCs w:val="22"/>
              </w:rPr>
              <w:t>ΠΑΙΔΕΙΑΣ</w:t>
            </w:r>
            <w:r w:rsidR="00FB2AE1" w:rsidRPr="003E7188">
              <w:rPr>
                <w:rFonts w:ascii="Times New Roman" w:hAnsi="Times New Roman"/>
                <w:sz w:val="22"/>
                <w:szCs w:val="22"/>
              </w:rPr>
              <w:t xml:space="preserve"> </w:t>
            </w:r>
            <w:r w:rsidRPr="004D3C8A">
              <w:rPr>
                <w:rFonts w:ascii="Times New Roman" w:hAnsi="Times New Roman"/>
                <w:sz w:val="22"/>
                <w:szCs w:val="22"/>
              </w:rPr>
              <w:t>&amp; ΘΡΗΣΚΕΥΜΑΤΩΝ</w:t>
            </w:r>
          </w:p>
          <w:p w:rsidR="00AD0812" w:rsidRPr="00ED4098" w:rsidRDefault="00AD0812" w:rsidP="00AD0812">
            <w:pPr>
              <w:pStyle w:val="1"/>
              <w:jc w:val="center"/>
              <w:rPr>
                <w:rFonts w:ascii="Times New Roman" w:hAnsi="Times New Roman"/>
                <w:sz w:val="22"/>
                <w:szCs w:val="22"/>
              </w:rPr>
            </w:pPr>
            <w:r w:rsidRPr="006A47F0">
              <w:rPr>
                <w:rFonts w:ascii="Times New Roman" w:hAnsi="Times New Roman"/>
                <w:bCs/>
                <w:sz w:val="22"/>
                <w:szCs w:val="22"/>
              </w:rPr>
              <w:t>ΠΕΡΙΦΕΡ. Δ/ΝΣΗ ΠΡΩΤ/ΘΜΙΑΣ &amp; ΔΕΥΤ/ΘΜΙΑΣ ΕΚΠ/ΣΗΣ ΑΝΑΤ. ΜΑΚΕΔΟΝΙΑΣ &amp; ΘΡΑΚΗΣ</w:t>
            </w:r>
          </w:p>
          <w:p w:rsidR="00AD0812" w:rsidRPr="006A47F0" w:rsidRDefault="00AD0812" w:rsidP="00AD0812">
            <w:pPr>
              <w:pStyle w:val="1"/>
              <w:ind w:left="45" w:right="-95"/>
              <w:jc w:val="center"/>
              <w:rPr>
                <w:rFonts w:ascii="Times New Roman" w:hAnsi="Times New Roman"/>
                <w:bCs/>
                <w:color w:val="000080"/>
                <w:sz w:val="22"/>
                <w:szCs w:val="22"/>
                <w:u w:val="single"/>
              </w:rPr>
            </w:pPr>
            <w:r w:rsidRPr="006A47F0">
              <w:rPr>
                <w:rFonts w:ascii="Times New Roman" w:hAnsi="Times New Roman"/>
                <w:bCs/>
                <w:color w:val="000080"/>
                <w:sz w:val="22"/>
                <w:szCs w:val="22"/>
                <w:u w:val="single"/>
              </w:rPr>
              <w:t>Δ/ΝΣΗ ΔΕΥΤ/ΘΜΙΑΣ ΕΚΠΑΙΔΕΥΣΗΣ ΡΟΔΟΠΗΣ</w:t>
            </w:r>
          </w:p>
          <w:p w:rsidR="00AD0812" w:rsidRPr="006A47F0" w:rsidRDefault="00AD0812" w:rsidP="00AD0812">
            <w:pPr>
              <w:pStyle w:val="1"/>
              <w:jc w:val="center"/>
              <w:rPr>
                <w:rFonts w:ascii="Times New Roman" w:hAnsi="Times New Roman"/>
                <w:sz w:val="22"/>
                <w:szCs w:val="22"/>
              </w:rPr>
            </w:pPr>
            <w:r w:rsidRPr="006A47F0">
              <w:rPr>
                <w:rFonts w:ascii="Times New Roman" w:hAnsi="Times New Roman"/>
                <w:bCs/>
                <w:sz w:val="22"/>
                <w:szCs w:val="22"/>
              </w:rPr>
              <w:t>ΤΜΗΜΑ ΔΙΟΙΚΗΤΙΚΩΝ ΘΕΜΑΤΩΝ</w:t>
            </w:r>
          </w:p>
        </w:tc>
        <w:tc>
          <w:tcPr>
            <w:tcW w:w="1186" w:type="dxa"/>
          </w:tcPr>
          <w:p w:rsidR="00AD0812" w:rsidRDefault="00AD0812" w:rsidP="00AD0812">
            <w:pPr>
              <w:pStyle w:val="2"/>
              <w:rPr>
                <w:rFonts w:ascii="Times New Roman" w:hAnsi="Times New Roman"/>
                <w:lang w:val="el-GR"/>
              </w:rPr>
            </w:pPr>
          </w:p>
        </w:tc>
        <w:tc>
          <w:tcPr>
            <w:tcW w:w="1778" w:type="dxa"/>
          </w:tcPr>
          <w:p w:rsidR="00AD0812" w:rsidRDefault="00AD0812" w:rsidP="00AD0812">
            <w:pPr>
              <w:pStyle w:val="2"/>
              <w:jc w:val="right"/>
              <w:rPr>
                <w:rFonts w:ascii="Times New Roman" w:hAnsi="Times New Roman"/>
                <w:b w:val="0"/>
                <w:sz w:val="22"/>
                <w:lang w:val="el-GR"/>
              </w:rPr>
            </w:pPr>
            <w:r>
              <w:rPr>
                <w:rFonts w:ascii="Times New Roman" w:hAnsi="Times New Roman"/>
                <w:b w:val="0"/>
                <w:sz w:val="22"/>
                <w:lang w:val="el-GR"/>
              </w:rPr>
              <w:t>Κομοτηνή</w:t>
            </w:r>
          </w:p>
        </w:tc>
        <w:tc>
          <w:tcPr>
            <w:tcW w:w="1559" w:type="dxa"/>
          </w:tcPr>
          <w:p w:rsidR="00AD0812" w:rsidRPr="003E7188" w:rsidRDefault="00AE2DDA" w:rsidP="00AD0812">
            <w:pPr>
              <w:pStyle w:val="2"/>
              <w:rPr>
                <w:rFonts w:ascii="Times New Roman" w:hAnsi="Times New Roman"/>
                <w:b w:val="0"/>
                <w:sz w:val="22"/>
                <w:lang w:val="el-GR"/>
              </w:rPr>
            </w:pPr>
            <w:r>
              <w:rPr>
                <w:rFonts w:ascii="Times New Roman" w:hAnsi="Times New Roman"/>
                <w:b w:val="0"/>
                <w:sz w:val="22"/>
                <w:lang w:val="el-GR"/>
              </w:rPr>
              <w:t>2</w:t>
            </w:r>
            <w:r>
              <w:rPr>
                <w:rFonts w:ascii="Times New Roman" w:hAnsi="Times New Roman"/>
                <w:b w:val="0"/>
                <w:sz w:val="22"/>
                <w:lang w:val="en-US"/>
              </w:rPr>
              <w:t>6</w:t>
            </w:r>
            <w:r w:rsidR="003E7188">
              <w:rPr>
                <w:rFonts w:ascii="Times New Roman" w:hAnsi="Times New Roman"/>
                <w:b w:val="0"/>
                <w:sz w:val="22"/>
                <w:lang w:val="en-US"/>
              </w:rPr>
              <w:t>-0</w:t>
            </w:r>
            <w:r w:rsidR="003E7188">
              <w:rPr>
                <w:rFonts w:ascii="Times New Roman" w:hAnsi="Times New Roman"/>
                <w:b w:val="0"/>
                <w:sz w:val="22"/>
                <w:lang w:val="el-GR"/>
              </w:rPr>
              <w:t>6</w:t>
            </w:r>
            <w:r w:rsidR="00AD0812">
              <w:rPr>
                <w:rFonts w:ascii="Times New Roman" w:hAnsi="Times New Roman"/>
                <w:b w:val="0"/>
                <w:sz w:val="22"/>
                <w:lang w:val="en-US"/>
              </w:rPr>
              <w:t>-201</w:t>
            </w:r>
            <w:r w:rsidR="003E7188">
              <w:rPr>
                <w:rFonts w:ascii="Times New Roman" w:hAnsi="Times New Roman"/>
                <w:b w:val="0"/>
                <w:sz w:val="22"/>
                <w:lang w:val="el-GR"/>
              </w:rPr>
              <w:t>5</w:t>
            </w:r>
          </w:p>
        </w:tc>
      </w:tr>
      <w:tr w:rsidR="00AD0812">
        <w:trPr>
          <w:cantSplit/>
          <w:trHeight w:val="100"/>
        </w:trPr>
        <w:tc>
          <w:tcPr>
            <w:tcW w:w="5580" w:type="dxa"/>
            <w:gridSpan w:val="2"/>
            <w:vMerge/>
          </w:tcPr>
          <w:p w:rsidR="00AD0812" w:rsidRDefault="00AD0812" w:rsidP="00AD0812">
            <w:pPr>
              <w:pStyle w:val="1"/>
              <w:rPr>
                <w:rFonts w:ascii="Times New Roman" w:hAnsi="Times New Roman"/>
                <w:bCs/>
                <w:sz w:val="22"/>
              </w:rPr>
            </w:pPr>
          </w:p>
        </w:tc>
        <w:tc>
          <w:tcPr>
            <w:tcW w:w="1186" w:type="dxa"/>
          </w:tcPr>
          <w:p w:rsidR="00AD0812" w:rsidRDefault="00AD0812" w:rsidP="00AD0812">
            <w:pPr>
              <w:pStyle w:val="2"/>
              <w:rPr>
                <w:rFonts w:ascii="Times New Roman" w:hAnsi="Times New Roman"/>
                <w:bCs/>
                <w:lang w:val="el-GR"/>
              </w:rPr>
            </w:pPr>
          </w:p>
        </w:tc>
        <w:tc>
          <w:tcPr>
            <w:tcW w:w="1778" w:type="dxa"/>
          </w:tcPr>
          <w:p w:rsidR="00AD0812" w:rsidRDefault="00AD0812" w:rsidP="00AD0812">
            <w:pPr>
              <w:pStyle w:val="2"/>
              <w:jc w:val="right"/>
              <w:rPr>
                <w:rFonts w:ascii="Times New Roman" w:hAnsi="Times New Roman"/>
                <w:b w:val="0"/>
                <w:sz w:val="22"/>
                <w:lang w:val="el-GR"/>
              </w:rPr>
            </w:pPr>
            <w:r>
              <w:rPr>
                <w:rFonts w:ascii="Times New Roman" w:hAnsi="Times New Roman"/>
                <w:b w:val="0"/>
                <w:sz w:val="22"/>
                <w:lang w:val="el-GR"/>
              </w:rPr>
              <w:t xml:space="preserve">Αρ. </w:t>
            </w:r>
            <w:proofErr w:type="spellStart"/>
            <w:r>
              <w:rPr>
                <w:rFonts w:ascii="Times New Roman" w:hAnsi="Times New Roman"/>
                <w:b w:val="0"/>
                <w:sz w:val="22"/>
                <w:lang w:val="el-GR"/>
              </w:rPr>
              <w:t>πρωτ</w:t>
            </w:r>
            <w:proofErr w:type="spellEnd"/>
            <w:r>
              <w:rPr>
                <w:rFonts w:ascii="Times New Roman" w:hAnsi="Times New Roman"/>
                <w:b w:val="0"/>
                <w:sz w:val="22"/>
                <w:lang w:val="el-GR"/>
              </w:rPr>
              <w:t>.:</w:t>
            </w:r>
          </w:p>
        </w:tc>
        <w:tc>
          <w:tcPr>
            <w:tcW w:w="1559" w:type="dxa"/>
          </w:tcPr>
          <w:p w:rsidR="00AD0812" w:rsidRPr="003E7188" w:rsidRDefault="003E7188" w:rsidP="00AD0812">
            <w:pPr>
              <w:pStyle w:val="2"/>
              <w:rPr>
                <w:rFonts w:ascii="Times New Roman" w:hAnsi="Times New Roman"/>
                <w:b w:val="0"/>
                <w:bCs/>
                <w:sz w:val="22"/>
                <w:lang w:val="el-GR"/>
              </w:rPr>
            </w:pPr>
            <w:r>
              <w:rPr>
                <w:rFonts w:ascii="Times New Roman" w:hAnsi="Times New Roman"/>
                <w:b w:val="0"/>
                <w:bCs/>
                <w:sz w:val="22"/>
                <w:lang w:val="el-GR"/>
              </w:rPr>
              <w:t>ΔΥ</w:t>
            </w:r>
          </w:p>
        </w:tc>
      </w:tr>
      <w:tr w:rsidR="00AD0812">
        <w:trPr>
          <w:cantSplit/>
          <w:trHeight w:val="85"/>
        </w:trPr>
        <w:tc>
          <w:tcPr>
            <w:tcW w:w="5580" w:type="dxa"/>
            <w:gridSpan w:val="2"/>
            <w:vMerge/>
          </w:tcPr>
          <w:p w:rsidR="00AD0812" w:rsidRDefault="00AD0812" w:rsidP="00AD0812">
            <w:pPr>
              <w:pStyle w:val="1"/>
              <w:rPr>
                <w:rFonts w:ascii="Times New Roman" w:hAnsi="Times New Roman"/>
                <w:bCs/>
                <w:sz w:val="22"/>
              </w:rPr>
            </w:pPr>
          </w:p>
        </w:tc>
        <w:tc>
          <w:tcPr>
            <w:tcW w:w="1186" w:type="dxa"/>
          </w:tcPr>
          <w:p w:rsidR="00AD0812" w:rsidRDefault="00AD0812" w:rsidP="00AD0812">
            <w:pPr>
              <w:pStyle w:val="2"/>
              <w:rPr>
                <w:rFonts w:ascii="Times New Roman" w:hAnsi="Times New Roman"/>
                <w:bCs/>
                <w:lang w:val="el-GR"/>
              </w:rPr>
            </w:pPr>
          </w:p>
        </w:tc>
        <w:tc>
          <w:tcPr>
            <w:tcW w:w="3337" w:type="dxa"/>
            <w:gridSpan w:val="2"/>
          </w:tcPr>
          <w:p w:rsidR="00AD0812" w:rsidRDefault="00AD0812" w:rsidP="00AD0812">
            <w:pPr>
              <w:pStyle w:val="2"/>
              <w:rPr>
                <w:rFonts w:ascii="Times New Roman" w:hAnsi="Times New Roman"/>
                <w:bCs/>
                <w:lang w:val="el-GR"/>
              </w:rPr>
            </w:pPr>
          </w:p>
        </w:tc>
      </w:tr>
      <w:tr w:rsidR="00AD0812" w:rsidRPr="00AC055C" w:rsidTr="00F86FF7">
        <w:trPr>
          <w:cantSplit/>
          <w:trHeight w:val="958"/>
        </w:trPr>
        <w:tc>
          <w:tcPr>
            <w:tcW w:w="1522" w:type="dxa"/>
          </w:tcPr>
          <w:p w:rsidR="00AD0812" w:rsidRDefault="00AD0812" w:rsidP="00AD0812">
            <w:pPr>
              <w:pStyle w:val="1"/>
              <w:rPr>
                <w:rFonts w:ascii="Times New Roman" w:hAnsi="Times New Roman"/>
                <w:b w:val="0"/>
                <w:bCs/>
                <w:sz w:val="22"/>
              </w:rPr>
            </w:pPr>
            <w:proofErr w:type="spellStart"/>
            <w:r>
              <w:rPr>
                <w:rFonts w:ascii="Times New Roman" w:hAnsi="Times New Roman"/>
                <w:b w:val="0"/>
                <w:bCs/>
                <w:sz w:val="22"/>
              </w:rPr>
              <w:t>Ταχ</w:t>
            </w:r>
            <w:proofErr w:type="spellEnd"/>
            <w:r>
              <w:rPr>
                <w:rFonts w:ascii="Times New Roman" w:hAnsi="Times New Roman"/>
                <w:b w:val="0"/>
                <w:bCs/>
                <w:sz w:val="22"/>
              </w:rPr>
              <w:t xml:space="preserve">. Δ/νση: </w:t>
            </w:r>
          </w:p>
          <w:p w:rsidR="00AD0812" w:rsidRPr="00F86FF7" w:rsidRDefault="00AD0812" w:rsidP="00F86FF7">
            <w:pPr>
              <w:pStyle w:val="1"/>
              <w:rPr>
                <w:rFonts w:ascii="Times New Roman" w:hAnsi="Times New Roman"/>
                <w:b w:val="0"/>
                <w:bCs/>
                <w:sz w:val="22"/>
              </w:rPr>
            </w:pPr>
          </w:p>
        </w:tc>
        <w:tc>
          <w:tcPr>
            <w:tcW w:w="4058" w:type="dxa"/>
          </w:tcPr>
          <w:p w:rsidR="00AD0812" w:rsidRPr="0015419D" w:rsidRDefault="00AD0812" w:rsidP="00AD0812">
            <w:pPr>
              <w:pStyle w:val="1"/>
              <w:rPr>
                <w:rFonts w:ascii="Times New Roman" w:hAnsi="Times New Roman" w:cs="Times New Roman"/>
                <w:b w:val="0"/>
                <w:bCs/>
                <w:sz w:val="22"/>
              </w:rPr>
            </w:pPr>
            <w:r w:rsidRPr="0015419D">
              <w:rPr>
                <w:rFonts w:ascii="Times New Roman" w:hAnsi="Times New Roman" w:cs="Times New Roman"/>
                <w:b w:val="0"/>
                <w:bCs/>
                <w:sz w:val="22"/>
              </w:rPr>
              <w:t>Στ. Κυριακίδη 91</w:t>
            </w:r>
          </w:p>
          <w:p w:rsidR="00AD0812" w:rsidRDefault="00AD0812" w:rsidP="00AD0812">
            <w:pPr>
              <w:pStyle w:val="1"/>
              <w:rPr>
                <w:rFonts w:ascii="Times New Roman" w:hAnsi="Times New Roman"/>
                <w:b w:val="0"/>
                <w:bCs/>
                <w:sz w:val="22"/>
              </w:rPr>
            </w:pPr>
            <w:r>
              <w:rPr>
                <w:rFonts w:ascii="Times New Roman" w:hAnsi="Times New Roman"/>
                <w:b w:val="0"/>
                <w:bCs/>
                <w:sz w:val="22"/>
              </w:rPr>
              <w:t>Τ.Κ. 69100 - Κομοτηνή</w:t>
            </w:r>
          </w:p>
          <w:p w:rsidR="00AD0812" w:rsidRDefault="00AD0812" w:rsidP="00AD0812">
            <w:pPr>
              <w:pStyle w:val="1"/>
              <w:rPr>
                <w:rFonts w:ascii="Times New Roman" w:hAnsi="Times New Roman"/>
                <w:b w:val="0"/>
                <w:bCs/>
                <w:sz w:val="22"/>
              </w:rPr>
            </w:pPr>
          </w:p>
        </w:tc>
        <w:tc>
          <w:tcPr>
            <w:tcW w:w="1186" w:type="dxa"/>
          </w:tcPr>
          <w:p w:rsidR="00AD0812" w:rsidRDefault="00AD0812" w:rsidP="00AD0812">
            <w:pPr>
              <w:pStyle w:val="1"/>
              <w:jc w:val="right"/>
              <w:rPr>
                <w:rFonts w:ascii="Times New Roman" w:hAnsi="Times New Roman"/>
                <w:bCs/>
                <w:sz w:val="22"/>
              </w:rPr>
            </w:pPr>
            <w:r>
              <w:rPr>
                <w:rFonts w:ascii="Times New Roman" w:hAnsi="Times New Roman"/>
                <w:bCs/>
                <w:sz w:val="22"/>
              </w:rPr>
              <w:t>Προς:</w:t>
            </w:r>
          </w:p>
          <w:p w:rsidR="00AD0812" w:rsidRDefault="00AD0812" w:rsidP="00AD0812">
            <w:pPr>
              <w:pStyle w:val="1"/>
              <w:jc w:val="right"/>
              <w:rPr>
                <w:rFonts w:ascii="Times New Roman" w:hAnsi="Times New Roman"/>
                <w:bCs/>
                <w:sz w:val="22"/>
              </w:rPr>
            </w:pPr>
            <w:r>
              <w:rPr>
                <w:rFonts w:ascii="Times New Roman" w:hAnsi="Times New Roman"/>
                <w:bCs/>
                <w:sz w:val="22"/>
              </w:rPr>
              <w:t xml:space="preserve">    </w:t>
            </w:r>
          </w:p>
        </w:tc>
        <w:tc>
          <w:tcPr>
            <w:tcW w:w="3337" w:type="dxa"/>
            <w:gridSpan w:val="2"/>
          </w:tcPr>
          <w:p w:rsidR="00AD0812" w:rsidRDefault="003E7188" w:rsidP="00AD0812">
            <w:pPr>
              <w:pStyle w:val="1"/>
              <w:spacing w:line="360" w:lineRule="auto"/>
              <w:rPr>
                <w:rFonts w:ascii="Times New Roman" w:hAnsi="Times New Roman"/>
                <w:b w:val="0"/>
                <w:sz w:val="22"/>
              </w:rPr>
            </w:pPr>
            <w:r>
              <w:rPr>
                <w:rFonts w:ascii="Times New Roman" w:hAnsi="Times New Roman"/>
                <w:sz w:val="22"/>
              </w:rPr>
              <w:t>ΟΛΑ ΤΑ ΣΧΟΛΕΙΑ ΑΡΜΟΔΙΟΤΗΤΑΣ ΜΑΣ</w:t>
            </w:r>
          </w:p>
        </w:tc>
      </w:tr>
      <w:tr w:rsidR="00AD0812" w:rsidRPr="00AC055C">
        <w:trPr>
          <w:cantSplit/>
        </w:trPr>
        <w:tc>
          <w:tcPr>
            <w:tcW w:w="10103" w:type="dxa"/>
            <w:gridSpan w:val="5"/>
          </w:tcPr>
          <w:p w:rsidR="00AD0812" w:rsidRPr="000E5903" w:rsidRDefault="00AD0812" w:rsidP="00AD0812">
            <w:pPr>
              <w:pStyle w:val="8"/>
              <w:widowControl w:val="0"/>
              <w:autoSpaceDE w:val="0"/>
              <w:autoSpaceDN w:val="0"/>
              <w:adjustRightInd w:val="0"/>
              <w:rPr>
                <w:rFonts w:ascii="Times New Roman" w:hAnsi="Times New Roman" w:cs="Times New Roman"/>
                <w:bCs/>
                <w:szCs w:val="20"/>
              </w:rPr>
            </w:pPr>
          </w:p>
          <w:p w:rsidR="00AD0812" w:rsidRDefault="005F444B" w:rsidP="00AC055C">
            <w:pPr>
              <w:pStyle w:val="8"/>
              <w:widowControl w:val="0"/>
              <w:autoSpaceDE w:val="0"/>
              <w:autoSpaceDN w:val="0"/>
              <w:adjustRightInd w:val="0"/>
              <w:rPr>
                <w:rFonts w:ascii="Times New Roman" w:hAnsi="Times New Roman" w:cs="Times New Roman"/>
                <w:bCs/>
                <w:szCs w:val="20"/>
              </w:rPr>
            </w:pPr>
            <w:r>
              <w:rPr>
                <w:rFonts w:ascii="Times New Roman" w:hAnsi="Times New Roman" w:cs="Times New Roman"/>
                <w:bCs/>
                <w:szCs w:val="20"/>
              </w:rPr>
              <w:t>ΘΕΜΑ: «</w:t>
            </w:r>
            <w:r w:rsidR="00AC055C">
              <w:rPr>
                <w:rFonts w:ascii="Times New Roman" w:hAnsi="Times New Roman" w:cs="Times New Roman"/>
                <w:bCs/>
                <w:szCs w:val="20"/>
              </w:rPr>
              <w:t>Ανακοίνωση τοποθέτησης υπεραρίθμων και εκπαιδευτικών από διάθεση και βελτίωση</w:t>
            </w:r>
            <w:r>
              <w:rPr>
                <w:rFonts w:ascii="Times New Roman" w:hAnsi="Times New Roman" w:cs="Times New Roman"/>
                <w:bCs/>
                <w:szCs w:val="20"/>
              </w:rPr>
              <w:t>»</w:t>
            </w:r>
          </w:p>
        </w:tc>
      </w:tr>
    </w:tbl>
    <w:p w:rsidR="00AD0812" w:rsidRPr="00E746EF" w:rsidRDefault="00AD0812" w:rsidP="00AD0812">
      <w:pPr>
        <w:rPr>
          <w:lang w:val="el-GR"/>
        </w:rPr>
      </w:pPr>
    </w:p>
    <w:p w:rsidR="00AE2DDA" w:rsidRDefault="00A364D6" w:rsidP="00AC055C">
      <w:pPr>
        <w:spacing w:line="360" w:lineRule="auto"/>
        <w:ind w:firstLine="539"/>
        <w:jc w:val="both"/>
        <w:rPr>
          <w:sz w:val="22"/>
          <w:lang w:val="el-GR"/>
        </w:rPr>
      </w:pPr>
      <w:r>
        <w:rPr>
          <w:sz w:val="22"/>
          <w:lang w:val="el-GR"/>
        </w:rPr>
        <w:t xml:space="preserve">Το ΠΥΣΔΕ Ροδόπης </w:t>
      </w:r>
      <w:r w:rsidR="00AC055C">
        <w:rPr>
          <w:sz w:val="22"/>
          <w:lang w:val="el-GR"/>
        </w:rPr>
        <w:t>μετά τη συνεδρίαση του εισηγήθηκε στον Περ/</w:t>
      </w:r>
      <w:proofErr w:type="spellStart"/>
      <w:r w:rsidR="00AC055C">
        <w:rPr>
          <w:sz w:val="22"/>
          <w:lang w:val="el-GR"/>
        </w:rPr>
        <w:t>κο</w:t>
      </w:r>
      <w:proofErr w:type="spellEnd"/>
      <w:r w:rsidR="00AC055C">
        <w:rPr>
          <w:sz w:val="22"/>
          <w:lang w:val="el-GR"/>
        </w:rPr>
        <w:t xml:space="preserve"> Δ/</w:t>
      </w:r>
      <w:proofErr w:type="spellStart"/>
      <w:r w:rsidR="00AC055C">
        <w:rPr>
          <w:sz w:val="22"/>
          <w:lang w:val="el-GR"/>
        </w:rPr>
        <w:t>ντη</w:t>
      </w:r>
      <w:proofErr w:type="spellEnd"/>
      <w:r w:rsidR="00AC055C">
        <w:rPr>
          <w:sz w:val="22"/>
          <w:lang w:val="el-GR"/>
        </w:rPr>
        <w:t xml:space="preserve"> Π.Ε. και Δ.Ε. ΑΜΘ τις τοποθετήσεις των εκπαιδευτικών ως εξής:</w:t>
      </w:r>
    </w:p>
    <w:p w:rsidR="00AC055C" w:rsidRPr="00AC055C" w:rsidRDefault="00AC055C" w:rsidP="00AC055C">
      <w:pPr>
        <w:spacing w:line="360" w:lineRule="auto"/>
        <w:ind w:firstLine="539"/>
        <w:jc w:val="center"/>
        <w:rPr>
          <w:b/>
          <w:sz w:val="22"/>
          <w:lang w:val="el-GR"/>
        </w:rPr>
      </w:pPr>
      <w:r w:rsidRPr="00AC055C">
        <w:rPr>
          <w:b/>
          <w:sz w:val="22"/>
          <w:lang w:val="el-GR"/>
        </w:rPr>
        <w:t>ΥΠΕΡΑΡΙΘΜΟΙ</w:t>
      </w:r>
    </w:p>
    <w:tbl>
      <w:tblPr>
        <w:tblW w:w="1003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042"/>
        <w:gridCol w:w="1961"/>
        <w:gridCol w:w="1586"/>
        <w:gridCol w:w="960"/>
        <w:gridCol w:w="2059"/>
        <w:gridCol w:w="1725"/>
      </w:tblGrid>
      <w:tr w:rsidR="00AC055C" w:rsidRPr="00B5046C" w:rsidTr="00AC055C">
        <w:trPr>
          <w:trHeight w:val="556"/>
        </w:trPr>
        <w:tc>
          <w:tcPr>
            <w:tcW w:w="698" w:type="dxa"/>
            <w:noWrap/>
            <w:vAlign w:val="center"/>
          </w:tcPr>
          <w:p w:rsidR="00AC055C" w:rsidRPr="00B5046C" w:rsidRDefault="00AC055C" w:rsidP="00AC055C">
            <w:pPr>
              <w:jc w:val="center"/>
              <w:rPr>
                <w:b/>
                <w:bCs/>
              </w:rPr>
            </w:pPr>
            <w:r w:rsidRPr="00B5046C">
              <w:t>Α/Α</w:t>
            </w:r>
          </w:p>
        </w:tc>
        <w:tc>
          <w:tcPr>
            <w:tcW w:w="1042" w:type="dxa"/>
          </w:tcPr>
          <w:p w:rsidR="00AC055C" w:rsidRPr="00B5046C" w:rsidRDefault="00AC055C" w:rsidP="00AC055C">
            <w:pPr>
              <w:jc w:val="center"/>
            </w:pPr>
            <w:r>
              <w:t>Α.Μ.</w:t>
            </w:r>
          </w:p>
        </w:tc>
        <w:tc>
          <w:tcPr>
            <w:tcW w:w="1961" w:type="dxa"/>
            <w:noWrap/>
            <w:vAlign w:val="center"/>
          </w:tcPr>
          <w:p w:rsidR="00AC055C" w:rsidRPr="00B5046C" w:rsidRDefault="00AC055C" w:rsidP="00AC055C">
            <w:pPr>
              <w:jc w:val="center"/>
              <w:rPr>
                <w:b/>
                <w:bCs/>
              </w:rPr>
            </w:pPr>
            <w:proofErr w:type="spellStart"/>
            <w:r w:rsidRPr="00B5046C">
              <w:t>Επώνυμο</w:t>
            </w:r>
            <w:proofErr w:type="spellEnd"/>
          </w:p>
        </w:tc>
        <w:tc>
          <w:tcPr>
            <w:tcW w:w="1586" w:type="dxa"/>
            <w:noWrap/>
            <w:vAlign w:val="center"/>
          </w:tcPr>
          <w:p w:rsidR="00AC055C" w:rsidRPr="00B5046C" w:rsidRDefault="00AC055C" w:rsidP="00AC055C">
            <w:pPr>
              <w:jc w:val="center"/>
              <w:rPr>
                <w:b/>
                <w:bCs/>
              </w:rPr>
            </w:pPr>
            <w:proofErr w:type="spellStart"/>
            <w:r w:rsidRPr="00B5046C">
              <w:t>Ονομα</w:t>
            </w:r>
            <w:proofErr w:type="spellEnd"/>
          </w:p>
        </w:tc>
        <w:tc>
          <w:tcPr>
            <w:tcW w:w="960" w:type="dxa"/>
            <w:noWrap/>
            <w:vAlign w:val="center"/>
          </w:tcPr>
          <w:p w:rsidR="00AC055C" w:rsidRPr="00B5046C" w:rsidRDefault="00AC055C" w:rsidP="00AC055C">
            <w:pPr>
              <w:jc w:val="center"/>
              <w:rPr>
                <w:b/>
                <w:bCs/>
              </w:rPr>
            </w:pPr>
            <w:proofErr w:type="spellStart"/>
            <w:r w:rsidRPr="00B5046C">
              <w:t>Κλάδος</w:t>
            </w:r>
            <w:proofErr w:type="spellEnd"/>
          </w:p>
        </w:tc>
        <w:tc>
          <w:tcPr>
            <w:tcW w:w="2059" w:type="dxa"/>
            <w:vAlign w:val="center"/>
          </w:tcPr>
          <w:p w:rsidR="00AC055C" w:rsidRPr="00B5046C" w:rsidRDefault="00AC055C" w:rsidP="00AC055C">
            <w:pPr>
              <w:jc w:val="center"/>
              <w:rPr>
                <w:b/>
                <w:bCs/>
              </w:rPr>
            </w:pPr>
            <w:r>
              <w:t xml:space="preserve">ΠΡΟΗΓΟΥΜΕΝΗ </w:t>
            </w:r>
            <w:r w:rsidRPr="00B5046C">
              <w:t xml:space="preserve">ΟΡΓΑΝΙΚΗ </w:t>
            </w:r>
            <w:r>
              <w:t>ΘΕΣΗ</w:t>
            </w:r>
          </w:p>
        </w:tc>
        <w:tc>
          <w:tcPr>
            <w:tcW w:w="1725" w:type="dxa"/>
            <w:vAlign w:val="center"/>
          </w:tcPr>
          <w:p w:rsidR="00AC055C" w:rsidRPr="000D258B" w:rsidRDefault="00AC055C" w:rsidP="00AC055C">
            <w:pPr>
              <w:jc w:val="center"/>
              <w:rPr>
                <w:bCs/>
              </w:rPr>
            </w:pPr>
            <w:r w:rsidRPr="000D258B">
              <w:rPr>
                <w:bCs/>
              </w:rPr>
              <w:t>ΝΕΑ ΟΡΓΑΝΙΚΗ ΘΕΣΗ</w:t>
            </w:r>
          </w:p>
        </w:tc>
      </w:tr>
      <w:tr w:rsidR="00AC055C" w:rsidRPr="00B5046C" w:rsidTr="00AC055C">
        <w:trPr>
          <w:trHeight w:val="278"/>
        </w:trPr>
        <w:tc>
          <w:tcPr>
            <w:tcW w:w="698" w:type="dxa"/>
            <w:noWrap/>
            <w:vAlign w:val="bottom"/>
          </w:tcPr>
          <w:p w:rsidR="00AC055C" w:rsidRPr="003C4178" w:rsidRDefault="00AC055C" w:rsidP="00AC055C">
            <w:pPr>
              <w:jc w:val="right"/>
              <w:rPr>
                <w:b/>
                <w:bCs/>
              </w:rPr>
            </w:pPr>
            <w:r w:rsidRPr="003C4178">
              <w:rPr>
                <w:b/>
                <w:bCs/>
              </w:rPr>
              <w:t>1</w:t>
            </w:r>
          </w:p>
        </w:tc>
        <w:tc>
          <w:tcPr>
            <w:tcW w:w="1042" w:type="dxa"/>
          </w:tcPr>
          <w:p w:rsidR="00AC055C" w:rsidRDefault="00AC055C" w:rsidP="00AC055C">
            <w:pPr>
              <w:pStyle w:val="a6"/>
            </w:pPr>
          </w:p>
          <w:p w:rsidR="00AC055C" w:rsidRDefault="00AC055C" w:rsidP="00AC055C">
            <w:pPr>
              <w:pStyle w:val="a6"/>
            </w:pPr>
            <w:r w:rsidRPr="003C4178">
              <w:t>701185</w:t>
            </w:r>
          </w:p>
        </w:tc>
        <w:tc>
          <w:tcPr>
            <w:tcW w:w="1961" w:type="dxa"/>
            <w:noWrap/>
            <w:vAlign w:val="bottom"/>
          </w:tcPr>
          <w:p w:rsidR="00AC055C" w:rsidRDefault="00AC055C" w:rsidP="00AC055C">
            <w:pPr>
              <w:pStyle w:val="a6"/>
            </w:pPr>
            <w:r>
              <w:t xml:space="preserve">ΤΑΚΑΡΙΔΟΥ </w:t>
            </w:r>
          </w:p>
        </w:tc>
        <w:tc>
          <w:tcPr>
            <w:tcW w:w="1586" w:type="dxa"/>
            <w:noWrap/>
            <w:vAlign w:val="bottom"/>
          </w:tcPr>
          <w:p w:rsidR="00AC055C" w:rsidRDefault="00AC055C" w:rsidP="00AC055C">
            <w:pPr>
              <w:pStyle w:val="a6"/>
            </w:pPr>
            <w:r>
              <w:t>ΜΑΡΙΑ</w:t>
            </w:r>
          </w:p>
        </w:tc>
        <w:tc>
          <w:tcPr>
            <w:tcW w:w="960" w:type="dxa"/>
            <w:noWrap/>
            <w:vAlign w:val="bottom"/>
          </w:tcPr>
          <w:p w:rsidR="00AC055C" w:rsidRDefault="00AC055C" w:rsidP="00AC055C">
            <w:pPr>
              <w:pStyle w:val="a6"/>
              <w:rPr>
                <w:b/>
              </w:rPr>
            </w:pPr>
            <w:r>
              <w:rPr>
                <w:b/>
              </w:rPr>
              <w:t>ΠΕ02</w:t>
            </w:r>
          </w:p>
        </w:tc>
        <w:tc>
          <w:tcPr>
            <w:tcW w:w="2059" w:type="dxa"/>
            <w:noWrap/>
            <w:vAlign w:val="bottom"/>
          </w:tcPr>
          <w:p w:rsidR="00AC055C" w:rsidRDefault="00AC055C" w:rsidP="00AC055C">
            <w:pPr>
              <w:pStyle w:val="a6"/>
              <w:jc w:val="center"/>
              <w:rPr>
                <w:b/>
              </w:rPr>
            </w:pPr>
            <w:r>
              <w:rPr>
                <w:b/>
              </w:rPr>
              <w:t>1</w:t>
            </w:r>
            <w:r w:rsidRPr="003C4178">
              <w:rPr>
                <w:b/>
                <w:vertAlign w:val="superscript"/>
              </w:rPr>
              <w:t>ο</w:t>
            </w:r>
            <w:r>
              <w:rPr>
                <w:b/>
              </w:rPr>
              <w:t xml:space="preserve"> ΓΕΛ ΚΟΜΟΤΗΝΗΣ</w:t>
            </w:r>
          </w:p>
        </w:tc>
        <w:tc>
          <w:tcPr>
            <w:tcW w:w="1725" w:type="dxa"/>
            <w:vAlign w:val="bottom"/>
          </w:tcPr>
          <w:p w:rsidR="00AC055C" w:rsidRDefault="00AC055C" w:rsidP="00AC055C">
            <w:pPr>
              <w:pStyle w:val="a6"/>
              <w:jc w:val="center"/>
              <w:rPr>
                <w:b/>
              </w:rPr>
            </w:pPr>
            <w:r>
              <w:rPr>
                <w:b/>
              </w:rPr>
              <w:t>4</w:t>
            </w:r>
            <w:r w:rsidRPr="003C4178">
              <w:rPr>
                <w:b/>
                <w:vertAlign w:val="superscript"/>
              </w:rPr>
              <w:t>ο</w:t>
            </w:r>
            <w:r>
              <w:rPr>
                <w:b/>
              </w:rPr>
              <w:t xml:space="preserve"> Γ/ΣΙΟ ΚΟΜΟΤΗΝΗΣ</w:t>
            </w:r>
          </w:p>
        </w:tc>
      </w:tr>
      <w:tr w:rsidR="00AC055C" w:rsidRPr="00AC055C" w:rsidTr="00AC055C">
        <w:trPr>
          <w:trHeight w:val="278"/>
        </w:trPr>
        <w:tc>
          <w:tcPr>
            <w:tcW w:w="698" w:type="dxa"/>
            <w:noWrap/>
            <w:vAlign w:val="bottom"/>
          </w:tcPr>
          <w:p w:rsidR="00AC055C" w:rsidRPr="00EF0D28" w:rsidRDefault="00AC055C" w:rsidP="00AC055C">
            <w:pPr>
              <w:jc w:val="right"/>
              <w:rPr>
                <w:b/>
                <w:bCs/>
                <w:lang w:val="en-US"/>
              </w:rPr>
            </w:pPr>
            <w:r>
              <w:rPr>
                <w:b/>
                <w:bCs/>
                <w:lang w:val="en-US"/>
              </w:rPr>
              <w:t>2</w:t>
            </w:r>
          </w:p>
        </w:tc>
        <w:tc>
          <w:tcPr>
            <w:tcW w:w="1042" w:type="dxa"/>
          </w:tcPr>
          <w:p w:rsidR="00AC055C" w:rsidRDefault="00AC055C" w:rsidP="00AC055C">
            <w:pPr>
              <w:pStyle w:val="a6"/>
            </w:pPr>
          </w:p>
          <w:p w:rsidR="00AC055C" w:rsidRDefault="00AC055C" w:rsidP="00AC055C">
            <w:pPr>
              <w:pStyle w:val="a6"/>
            </w:pPr>
          </w:p>
          <w:p w:rsidR="00AC055C" w:rsidRDefault="00AC055C" w:rsidP="00AC055C">
            <w:pPr>
              <w:pStyle w:val="a6"/>
            </w:pPr>
            <w:r>
              <w:t>182077</w:t>
            </w:r>
          </w:p>
        </w:tc>
        <w:tc>
          <w:tcPr>
            <w:tcW w:w="1961" w:type="dxa"/>
            <w:noWrap/>
            <w:vAlign w:val="bottom"/>
          </w:tcPr>
          <w:p w:rsidR="00AC055C" w:rsidRDefault="00AC055C" w:rsidP="00AC055C">
            <w:pPr>
              <w:pStyle w:val="a6"/>
            </w:pPr>
            <w:r>
              <w:t>ΓΚΙΝΟΓΛΟΥ</w:t>
            </w:r>
          </w:p>
        </w:tc>
        <w:tc>
          <w:tcPr>
            <w:tcW w:w="1586" w:type="dxa"/>
            <w:noWrap/>
            <w:vAlign w:val="bottom"/>
          </w:tcPr>
          <w:p w:rsidR="00AC055C" w:rsidRDefault="00AC055C" w:rsidP="00AC055C">
            <w:pPr>
              <w:pStyle w:val="a6"/>
            </w:pPr>
            <w:r>
              <w:t>ΠΕΤΡΟΣ</w:t>
            </w:r>
          </w:p>
        </w:tc>
        <w:tc>
          <w:tcPr>
            <w:tcW w:w="960" w:type="dxa"/>
            <w:noWrap/>
            <w:vAlign w:val="bottom"/>
          </w:tcPr>
          <w:p w:rsidR="00AC055C" w:rsidRDefault="00AC055C" w:rsidP="00AC055C">
            <w:pPr>
              <w:pStyle w:val="a6"/>
              <w:rPr>
                <w:b/>
              </w:rPr>
            </w:pPr>
            <w:r>
              <w:rPr>
                <w:b/>
              </w:rPr>
              <w:t>ΠΕ19</w:t>
            </w:r>
          </w:p>
        </w:tc>
        <w:tc>
          <w:tcPr>
            <w:tcW w:w="2059" w:type="dxa"/>
            <w:noWrap/>
            <w:vAlign w:val="bottom"/>
          </w:tcPr>
          <w:p w:rsidR="00AC055C" w:rsidRDefault="00AC055C" w:rsidP="00AC055C">
            <w:pPr>
              <w:pStyle w:val="a6"/>
              <w:jc w:val="center"/>
              <w:rPr>
                <w:b/>
              </w:rPr>
            </w:pPr>
            <w:r>
              <w:rPr>
                <w:b/>
              </w:rPr>
              <w:t>ΕΣΠ. Γ/ΣΙΟ ΚΟΜΟΤΗΝΗΣ</w:t>
            </w:r>
          </w:p>
        </w:tc>
        <w:tc>
          <w:tcPr>
            <w:tcW w:w="1725" w:type="dxa"/>
            <w:vAlign w:val="bottom"/>
          </w:tcPr>
          <w:p w:rsidR="00AC055C" w:rsidRPr="00AC055C" w:rsidRDefault="00AC055C" w:rsidP="00AC055C">
            <w:pPr>
              <w:pStyle w:val="a6"/>
              <w:jc w:val="center"/>
              <w:rPr>
                <w:b/>
                <w:lang w:val="el-GR"/>
              </w:rPr>
            </w:pPr>
            <w:r w:rsidRPr="00AC055C">
              <w:rPr>
                <w:b/>
                <w:lang w:val="el-GR"/>
              </w:rPr>
              <w:t>ΜΕΙΟΝΟΤΙΚΟ Γ/ΣΙΟ-ΛΥΚΕΙΟ ΚΟΜΟΤΗΝΗΣ</w:t>
            </w:r>
          </w:p>
        </w:tc>
      </w:tr>
      <w:tr w:rsidR="00AC055C" w:rsidRPr="00B5046C" w:rsidTr="00AC055C">
        <w:trPr>
          <w:trHeight w:val="278"/>
        </w:trPr>
        <w:tc>
          <w:tcPr>
            <w:tcW w:w="698" w:type="dxa"/>
            <w:noWrap/>
            <w:vAlign w:val="bottom"/>
          </w:tcPr>
          <w:p w:rsidR="00AC055C" w:rsidRPr="00EF0D28" w:rsidRDefault="00AC055C" w:rsidP="00AC055C">
            <w:pPr>
              <w:jc w:val="right"/>
              <w:rPr>
                <w:b/>
                <w:bCs/>
                <w:lang w:val="en-US"/>
              </w:rPr>
            </w:pPr>
            <w:r>
              <w:rPr>
                <w:b/>
                <w:bCs/>
                <w:lang w:val="en-US"/>
              </w:rPr>
              <w:t>3</w:t>
            </w:r>
          </w:p>
        </w:tc>
        <w:tc>
          <w:tcPr>
            <w:tcW w:w="1042" w:type="dxa"/>
          </w:tcPr>
          <w:p w:rsidR="00AC055C" w:rsidRDefault="00AC055C" w:rsidP="00AC055C">
            <w:pPr>
              <w:pStyle w:val="a6"/>
            </w:pPr>
          </w:p>
          <w:p w:rsidR="00AC055C" w:rsidRDefault="00AC055C" w:rsidP="00AC055C">
            <w:pPr>
              <w:pStyle w:val="a6"/>
            </w:pPr>
            <w:r>
              <w:t>161148</w:t>
            </w:r>
          </w:p>
        </w:tc>
        <w:tc>
          <w:tcPr>
            <w:tcW w:w="1961" w:type="dxa"/>
            <w:noWrap/>
            <w:vAlign w:val="bottom"/>
          </w:tcPr>
          <w:p w:rsidR="00AC055C" w:rsidRDefault="00AC055C" w:rsidP="00AC055C">
            <w:pPr>
              <w:pStyle w:val="a6"/>
            </w:pPr>
            <w:r>
              <w:t xml:space="preserve">ΠΑΠΑΓΙΑΝΝΑΚΗΣ </w:t>
            </w:r>
          </w:p>
        </w:tc>
        <w:tc>
          <w:tcPr>
            <w:tcW w:w="1586" w:type="dxa"/>
            <w:noWrap/>
            <w:vAlign w:val="bottom"/>
          </w:tcPr>
          <w:p w:rsidR="00AC055C" w:rsidRDefault="00AC055C" w:rsidP="00AC055C">
            <w:pPr>
              <w:pStyle w:val="a6"/>
            </w:pPr>
            <w:r>
              <w:t>ΑΘΑΝΑΣΙΟΣ</w:t>
            </w:r>
          </w:p>
        </w:tc>
        <w:tc>
          <w:tcPr>
            <w:tcW w:w="960" w:type="dxa"/>
            <w:noWrap/>
            <w:vAlign w:val="bottom"/>
          </w:tcPr>
          <w:p w:rsidR="00AC055C" w:rsidRDefault="00AC055C" w:rsidP="003F3673">
            <w:pPr>
              <w:pStyle w:val="a6"/>
              <w:rPr>
                <w:b/>
              </w:rPr>
            </w:pPr>
            <w:r>
              <w:rPr>
                <w:b/>
              </w:rPr>
              <w:t>ΠΕ12.05</w:t>
            </w:r>
          </w:p>
        </w:tc>
        <w:tc>
          <w:tcPr>
            <w:tcW w:w="2059" w:type="dxa"/>
            <w:noWrap/>
            <w:vAlign w:val="bottom"/>
          </w:tcPr>
          <w:p w:rsidR="00AC055C" w:rsidRDefault="00AC055C" w:rsidP="003F3673">
            <w:pPr>
              <w:pStyle w:val="a6"/>
              <w:jc w:val="center"/>
              <w:rPr>
                <w:b/>
              </w:rPr>
            </w:pPr>
            <w:r>
              <w:rPr>
                <w:b/>
              </w:rPr>
              <w:t>3</w:t>
            </w:r>
            <w:r w:rsidRPr="003C4178">
              <w:rPr>
                <w:b/>
                <w:vertAlign w:val="superscript"/>
              </w:rPr>
              <w:t>ο</w:t>
            </w:r>
            <w:r>
              <w:rPr>
                <w:b/>
              </w:rPr>
              <w:t xml:space="preserve"> ΓΕΛ ΚΟΜΟΤΗΝΗΣ</w:t>
            </w:r>
          </w:p>
        </w:tc>
        <w:tc>
          <w:tcPr>
            <w:tcW w:w="1725" w:type="dxa"/>
            <w:vAlign w:val="bottom"/>
          </w:tcPr>
          <w:p w:rsidR="00AC055C" w:rsidRDefault="00AC055C" w:rsidP="003F3673">
            <w:pPr>
              <w:pStyle w:val="a6"/>
              <w:jc w:val="center"/>
              <w:rPr>
                <w:b/>
              </w:rPr>
            </w:pPr>
            <w:r>
              <w:rPr>
                <w:b/>
              </w:rPr>
              <w:t>3</w:t>
            </w:r>
            <w:r w:rsidRPr="003C4178">
              <w:rPr>
                <w:b/>
                <w:vertAlign w:val="superscript"/>
              </w:rPr>
              <w:t>ο</w:t>
            </w:r>
            <w:r>
              <w:rPr>
                <w:b/>
              </w:rPr>
              <w:t xml:space="preserve"> Γ/ΣΙΟ ΚΟΜΟΤΗΝΗΣ</w:t>
            </w:r>
          </w:p>
        </w:tc>
      </w:tr>
    </w:tbl>
    <w:p w:rsidR="00AC055C" w:rsidRDefault="00AC055C" w:rsidP="00AC055C">
      <w:pPr>
        <w:spacing w:line="360" w:lineRule="auto"/>
        <w:ind w:firstLine="539"/>
        <w:jc w:val="both"/>
        <w:rPr>
          <w:sz w:val="22"/>
          <w:lang w:val="el-GR"/>
        </w:rPr>
      </w:pPr>
    </w:p>
    <w:p w:rsidR="00AC055C" w:rsidRPr="00AC055C" w:rsidRDefault="00AC055C" w:rsidP="00AC055C">
      <w:pPr>
        <w:ind w:firstLine="720"/>
        <w:jc w:val="both"/>
        <w:rPr>
          <w:sz w:val="22"/>
          <w:lang w:val="el-GR"/>
        </w:rPr>
      </w:pPr>
      <w:r w:rsidRPr="00AC055C">
        <w:rPr>
          <w:sz w:val="22"/>
          <w:lang w:val="el-GR"/>
        </w:rPr>
        <w:t>Οι υπόλοιποι εκπαιδευτικοί που έχουν χαρακτηριστεί υπεράριθμοι παραμένουν στο σχολείο τους λόγω έλλειψης οργανικής θέσης στην ίδια ή σε όμορη με το σχολείο τους ομάδα ή επειδή συγκεντρώνουν λιγότερες μονάδες από τους εκπαιδευτικούς που τοποθετήθηκαν ή επειδή δεν επιθυμούν να μετακινηθούν</w:t>
      </w:r>
    </w:p>
    <w:p w:rsidR="00AC055C" w:rsidRDefault="00AC055C" w:rsidP="00AC055C">
      <w:pPr>
        <w:spacing w:line="360" w:lineRule="auto"/>
        <w:jc w:val="both"/>
        <w:rPr>
          <w:sz w:val="22"/>
          <w:lang w:val="el-GR"/>
        </w:rPr>
      </w:pPr>
    </w:p>
    <w:p w:rsidR="00AE2DDA" w:rsidRPr="00AC055C" w:rsidRDefault="00AC055C" w:rsidP="00AC055C">
      <w:pPr>
        <w:jc w:val="center"/>
        <w:rPr>
          <w:b/>
          <w:sz w:val="22"/>
          <w:lang w:val="el-GR"/>
        </w:rPr>
      </w:pPr>
      <w:r w:rsidRPr="00AC055C">
        <w:rPr>
          <w:b/>
          <w:sz w:val="22"/>
          <w:lang w:val="el-GR"/>
        </w:rPr>
        <w:t>ΔΙΑΘΕΣΗ ΚΑΙ ΒΕΛΤΙΩΣΗ</w:t>
      </w:r>
    </w:p>
    <w:p w:rsidR="00AE2DDA" w:rsidRDefault="00AE2DDA" w:rsidP="00115BD8">
      <w:pPr>
        <w:jc w:val="right"/>
        <w:rPr>
          <w:sz w:val="22"/>
          <w:lang w:val="el-GR"/>
        </w:rPr>
      </w:pPr>
    </w:p>
    <w:tbl>
      <w:tblPr>
        <w:tblpPr w:leftFromText="180" w:rightFromText="180" w:vertAnchor="text" w:horzAnchor="margin" w:tblpXSpec="center" w:tblpY="142"/>
        <w:tblW w:w="10109" w:type="dxa"/>
        <w:tblLook w:val="0000"/>
      </w:tblPr>
      <w:tblGrid>
        <w:gridCol w:w="884"/>
        <w:gridCol w:w="1848"/>
        <w:gridCol w:w="1775"/>
        <w:gridCol w:w="1058"/>
        <w:gridCol w:w="2217"/>
        <w:gridCol w:w="2327"/>
      </w:tblGrid>
      <w:tr w:rsidR="00AC055C" w:rsidRPr="00A55F10" w:rsidTr="00AC055C">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center"/>
            </w:pPr>
            <w:r w:rsidRPr="00A55F10">
              <w:t>Α.Μ.</w:t>
            </w:r>
          </w:p>
        </w:tc>
        <w:tc>
          <w:tcPr>
            <w:tcW w:w="1848" w:type="dxa"/>
            <w:tcBorders>
              <w:top w:val="single" w:sz="4" w:space="0" w:color="auto"/>
              <w:left w:val="nil"/>
              <w:bottom w:val="single" w:sz="4" w:space="0" w:color="auto"/>
              <w:right w:val="single" w:sz="4" w:space="0" w:color="auto"/>
            </w:tcBorders>
            <w:shd w:val="clear" w:color="auto" w:fill="auto"/>
            <w:noWrap/>
            <w:vAlign w:val="bottom"/>
          </w:tcPr>
          <w:p w:rsidR="00AC055C" w:rsidRPr="00A55F10" w:rsidRDefault="00AC055C" w:rsidP="00AC055C">
            <w:r w:rsidRPr="00A55F10">
              <w:t>ΕΠΩΝΥΜΟ</w:t>
            </w:r>
          </w:p>
        </w:tc>
        <w:tc>
          <w:tcPr>
            <w:tcW w:w="1775" w:type="dxa"/>
            <w:tcBorders>
              <w:top w:val="single" w:sz="4" w:space="0" w:color="auto"/>
              <w:left w:val="nil"/>
              <w:bottom w:val="single" w:sz="4" w:space="0" w:color="auto"/>
              <w:right w:val="single" w:sz="4" w:space="0" w:color="auto"/>
            </w:tcBorders>
            <w:shd w:val="clear" w:color="auto" w:fill="auto"/>
            <w:noWrap/>
            <w:vAlign w:val="bottom"/>
          </w:tcPr>
          <w:p w:rsidR="00AC055C" w:rsidRPr="00A55F10" w:rsidRDefault="00AC055C" w:rsidP="00AC055C">
            <w:r w:rsidRPr="00A55F10">
              <w:t>ΟΝΟΜΑ</w:t>
            </w:r>
          </w:p>
        </w:tc>
        <w:tc>
          <w:tcPr>
            <w:tcW w:w="1058" w:type="dxa"/>
            <w:tcBorders>
              <w:top w:val="single" w:sz="4" w:space="0" w:color="auto"/>
              <w:left w:val="nil"/>
              <w:bottom w:val="single" w:sz="4" w:space="0" w:color="auto"/>
              <w:right w:val="single" w:sz="4" w:space="0" w:color="auto"/>
            </w:tcBorders>
            <w:shd w:val="clear" w:color="auto" w:fill="auto"/>
            <w:noWrap/>
            <w:vAlign w:val="bottom"/>
          </w:tcPr>
          <w:p w:rsidR="00AC055C" w:rsidRPr="00A55F10" w:rsidRDefault="00AC055C" w:rsidP="00AC055C">
            <w:r w:rsidRPr="00A55F10">
              <w:t>ΚΛΑΔΟΣ</w:t>
            </w:r>
          </w:p>
        </w:tc>
        <w:tc>
          <w:tcPr>
            <w:tcW w:w="2217" w:type="dxa"/>
            <w:tcBorders>
              <w:top w:val="single" w:sz="4" w:space="0" w:color="auto"/>
              <w:left w:val="nil"/>
              <w:bottom w:val="single" w:sz="4" w:space="0" w:color="auto"/>
              <w:right w:val="single" w:sz="4" w:space="0" w:color="auto"/>
            </w:tcBorders>
            <w:shd w:val="clear" w:color="auto" w:fill="auto"/>
            <w:noWrap/>
            <w:vAlign w:val="bottom"/>
          </w:tcPr>
          <w:p w:rsidR="00AC055C" w:rsidRPr="00A55F10" w:rsidRDefault="00AC055C" w:rsidP="00AC055C">
            <w:pPr>
              <w:jc w:val="center"/>
            </w:pPr>
            <w:r w:rsidRPr="00A55F10">
              <w:t>ΠΡΟΗΓΟΥΜΕΝΗ ΘΕΣΗ</w:t>
            </w:r>
          </w:p>
        </w:tc>
        <w:tc>
          <w:tcPr>
            <w:tcW w:w="2327" w:type="dxa"/>
            <w:tcBorders>
              <w:top w:val="single" w:sz="4" w:space="0" w:color="auto"/>
              <w:left w:val="nil"/>
              <w:bottom w:val="single" w:sz="4" w:space="0" w:color="auto"/>
              <w:right w:val="single" w:sz="4" w:space="0" w:color="auto"/>
            </w:tcBorders>
            <w:shd w:val="clear" w:color="auto" w:fill="auto"/>
            <w:noWrap/>
            <w:vAlign w:val="bottom"/>
          </w:tcPr>
          <w:p w:rsidR="00AC055C" w:rsidRPr="00A55F10" w:rsidRDefault="00AC055C" w:rsidP="00AC055C">
            <w:pPr>
              <w:jc w:val="center"/>
            </w:pPr>
            <w:r w:rsidRPr="00A55F10">
              <w:t>ΝΕΑ ΘΕΣΗ</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Default="00AC055C" w:rsidP="00AC055C">
            <w:pPr>
              <w:rPr>
                <w:b/>
                <w:bCs/>
              </w:rPr>
            </w:pPr>
            <w:r>
              <w:t>196773</w:t>
            </w:r>
          </w:p>
        </w:tc>
        <w:tc>
          <w:tcPr>
            <w:tcW w:w="1848"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ΚΟΣΕΤΖΗ</w:t>
            </w:r>
          </w:p>
        </w:tc>
        <w:tc>
          <w:tcPr>
            <w:tcW w:w="1775"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ΔΕΣΠΟΙΝΑ</w:t>
            </w:r>
          </w:p>
        </w:tc>
        <w:tc>
          <w:tcPr>
            <w:tcW w:w="1058"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ΠΕ01</w:t>
            </w:r>
          </w:p>
        </w:tc>
        <w:tc>
          <w:tcPr>
            <w:tcW w:w="2217"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1</w:t>
            </w:r>
            <w:r>
              <w:rPr>
                <w:vertAlign w:val="superscript"/>
              </w:rPr>
              <w:t xml:space="preserve">ο </w:t>
            </w:r>
            <w:r>
              <w:t>ΓΕΛ ΚΟΜΟΤΗΝΗΣ</w:t>
            </w:r>
          </w:p>
        </w:tc>
      </w:tr>
      <w:tr w:rsidR="00AC055C" w:rsidRPr="00AC055C"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1D2C56" w:rsidRDefault="00AC055C" w:rsidP="00AC055C">
            <w:pPr>
              <w:rPr>
                <w:b/>
                <w:bCs/>
                <w:sz w:val="16"/>
                <w:szCs w:val="16"/>
              </w:rPr>
            </w:pPr>
            <w:r>
              <w:t>226759</w:t>
            </w:r>
          </w:p>
        </w:tc>
        <w:tc>
          <w:tcPr>
            <w:tcW w:w="1848" w:type="dxa"/>
            <w:tcBorders>
              <w:top w:val="nil"/>
              <w:left w:val="nil"/>
              <w:bottom w:val="single" w:sz="4" w:space="0" w:color="auto"/>
              <w:right w:val="single" w:sz="4" w:space="0" w:color="auto"/>
            </w:tcBorders>
            <w:shd w:val="clear" w:color="auto" w:fill="auto"/>
            <w:noWrap/>
            <w:vAlign w:val="bottom"/>
          </w:tcPr>
          <w:p w:rsidR="00AC055C" w:rsidRPr="009F19FB" w:rsidRDefault="00AC055C" w:rsidP="00AC055C">
            <w:pPr>
              <w:rPr>
                <w:b/>
                <w:bCs/>
              </w:rPr>
            </w:pPr>
            <w:r>
              <w:t>ΠΑΥΛΙΔΟΥ</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ΕΥΘΥΜΙΑ</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ΠΕ02</w:t>
            </w:r>
          </w:p>
        </w:tc>
        <w:tc>
          <w:tcPr>
            <w:tcW w:w="221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Pr="00AC055C" w:rsidRDefault="00AC055C" w:rsidP="00AC055C">
            <w:pPr>
              <w:rPr>
                <w:b/>
                <w:bCs/>
                <w:lang w:val="el-GR"/>
              </w:rPr>
            </w:pPr>
            <w:r w:rsidRPr="00AC055C">
              <w:rPr>
                <w:lang w:val="el-GR"/>
              </w:rPr>
              <w:t>ΜΕΙΟΝΟΤΙΚΟ Γ/ΣΙΟ-ΛΥΚΕΙΟ ΚΟΜΟΤΗΝΗΣ</w:t>
            </w:r>
          </w:p>
        </w:tc>
      </w:tr>
      <w:tr w:rsidR="00AC055C" w:rsidRPr="00AC055C" w:rsidTr="00AC055C">
        <w:trPr>
          <w:trHeight w:val="333"/>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t>700503</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ΓΚΟΥΜΠΙΛΗ</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ΜΑΡΙΑ</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ΠΕ02</w:t>
            </w:r>
          </w:p>
        </w:tc>
        <w:tc>
          <w:tcPr>
            <w:tcW w:w="2217" w:type="dxa"/>
            <w:tcBorders>
              <w:top w:val="nil"/>
              <w:left w:val="nil"/>
              <w:bottom w:val="single" w:sz="4" w:space="0" w:color="auto"/>
              <w:right w:val="single" w:sz="4" w:space="0" w:color="auto"/>
            </w:tcBorders>
            <w:shd w:val="clear" w:color="auto" w:fill="auto"/>
            <w:vAlign w:val="bottom"/>
          </w:tcPr>
          <w:p w:rsidR="00AC055C" w:rsidRPr="00A55F10"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Pr="00AC055C" w:rsidRDefault="00AC055C" w:rsidP="00AC055C">
            <w:pPr>
              <w:rPr>
                <w:b/>
                <w:bCs/>
                <w:lang w:val="el-GR"/>
              </w:rPr>
            </w:pPr>
            <w:r w:rsidRPr="00AC055C">
              <w:rPr>
                <w:lang w:val="el-GR"/>
              </w:rPr>
              <w:t>ΜΕΙΟΝΟΤΙΚΟ Γ/ΣΙΟ-ΛΥΚΕΙΟ ΚΟΜΟΤΗΝΗΣ</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t>218237</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ΣΤΟΪΚΙΔΗΣ</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ΑΝΑΣΤΑΣΙΟΣ</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ΠΕ03</w:t>
            </w:r>
          </w:p>
        </w:tc>
        <w:tc>
          <w:tcPr>
            <w:tcW w:w="221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3</w:t>
            </w:r>
            <w:r w:rsidRPr="00F97417">
              <w:rPr>
                <w:vertAlign w:val="superscript"/>
              </w:rPr>
              <w:t>ο</w:t>
            </w:r>
            <w:r>
              <w:t xml:space="preserve"> Γ/ΣΙΟ ΚΟΜΟΤΗΝΗΣ</w:t>
            </w:r>
          </w:p>
        </w:tc>
        <w:tc>
          <w:tcPr>
            <w:tcW w:w="232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2</w:t>
            </w:r>
            <w:r w:rsidRPr="00F97417">
              <w:rPr>
                <w:vertAlign w:val="superscript"/>
              </w:rPr>
              <w:t>ο</w:t>
            </w:r>
            <w:r>
              <w:t xml:space="preserve"> ΓΕΛ ΚΟΜΟΤΗΝΗΣ</w:t>
            </w:r>
          </w:p>
        </w:tc>
      </w:tr>
      <w:tr w:rsidR="00AC055C" w:rsidRPr="00A55F10" w:rsidTr="00AC055C">
        <w:trPr>
          <w:trHeight w:val="510"/>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Default="00AC055C" w:rsidP="00AC055C">
            <w:pPr>
              <w:jc w:val="right"/>
              <w:rPr>
                <w:b/>
                <w:bCs/>
              </w:rPr>
            </w:pPr>
            <w:r>
              <w:t>227110</w:t>
            </w:r>
          </w:p>
        </w:tc>
        <w:tc>
          <w:tcPr>
            <w:tcW w:w="1848" w:type="dxa"/>
            <w:tcBorders>
              <w:top w:val="nil"/>
              <w:left w:val="nil"/>
              <w:bottom w:val="single" w:sz="4" w:space="0" w:color="auto"/>
              <w:right w:val="single" w:sz="4" w:space="0" w:color="auto"/>
            </w:tcBorders>
            <w:shd w:val="clear" w:color="auto" w:fill="auto"/>
            <w:noWrap/>
            <w:vAlign w:val="bottom"/>
          </w:tcPr>
          <w:p w:rsidR="00AC055C" w:rsidRPr="004758FB" w:rsidRDefault="00AC055C" w:rsidP="00AC055C">
            <w:pPr>
              <w:rPr>
                <w:b/>
                <w:bCs/>
              </w:rPr>
            </w:pPr>
            <w:r>
              <w:t xml:space="preserve">ΝΤΟΝΤΗ </w:t>
            </w:r>
          </w:p>
        </w:tc>
        <w:tc>
          <w:tcPr>
            <w:tcW w:w="1775"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ΕΥΓΕΝΙΑ</w:t>
            </w:r>
          </w:p>
        </w:tc>
        <w:tc>
          <w:tcPr>
            <w:tcW w:w="1058"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ΠΕ03</w:t>
            </w:r>
          </w:p>
        </w:tc>
        <w:tc>
          <w:tcPr>
            <w:tcW w:w="2217" w:type="dxa"/>
            <w:tcBorders>
              <w:top w:val="nil"/>
              <w:left w:val="nil"/>
              <w:bottom w:val="single" w:sz="4" w:space="0" w:color="auto"/>
              <w:right w:val="single" w:sz="4" w:space="0" w:color="auto"/>
            </w:tcBorders>
            <w:shd w:val="clear" w:color="auto" w:fill="auto"/>
            <w:vAlign w:val="bottom"/>
          </w:tcPr>
          <w:p w:rsidR="00AC055C" w:rsidRDefault="00AC055C" w:rsidP="00AC055C">
            <w:pPr>
              <w:rPr>
                <w:b/>
                <w:bCs/>
              </w:rPr>
            </w:pPr>
            <w:r>
              <w:t>1</w:t>
            </w:r>
            <w:r w:rsidRPr="004758FB">
              <w:rPr>
                <w:vertAlign w:val="superscript"/>
              </w:rPr>
              <w:t>ο</w:t>
            </w:r>
            <w:r>
              <w:t xml:space="preserve"> ΕΠΑΛ ΚΟΜΟΤΗΝΗΣ</w:t>
            </w:r>
          </w:p>
        </w:tc>
        <w:tc>
          <w:tcPr>
            <w:tcW w:w="2327"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3</w:t>
            </w:r>
            <w:r w:rsidRPr="004758FB">
              <w:rPr>
                <w:vertAlign w:val="superscript"/>
              </w:rPr>
              <w:t>ο</w:t>
            </w:r>
            <w:r>
              <w:t xml:space="preserve"> Γ/ΣΙΟ ΚΟΜΟΤΗΝΗΣ</w:t>
            </w:r>
          </w:p>
        </w:tc>
      </w:tr>
      <w:tr w:rsidR="00AC055C" w:rsidRPr="00A55F10" w:rsidTr="00AC055C">
        <w:trPr>
          <w:trHeight w:val="510"/>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t>702233</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ΡΙΖΟΣ</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ΚΩΝΣΤΑΝΤΙΝΟΣ</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ΠΕ04.01</w:t>
            </w:r>
          </w:p>
        </w:tc>
        <w:tc>
          <w:tcPr>
            <w:tcW w:w="2217" w:type="dxa"/>
            <w:tcBorders>
              <w:top w:val="nil"/>
              <w:left w:val="nil"/>
              <w:bottom w:val="single" w:sz="4" w:space="0" w:color="auto"/>
              <w:right w:val="single" w:sz="4" w:space="0" w:color="auto"/>
            </w:tcBorders>
            <w:shd w:val="clear" w:color="auto" w:fill="auto"/>
            <w:vAlign w:val="bottom"/>
          </w:tcPr>
          <w:p w:rsidR="00AC055C" w:rsidRPr="00A55F10" w:rsidRDefault="00AC055C" w:rsidP="00AC055C">
            <w:pPr>
              <w:rPr>
                <w:b/>
                <w:bCs/>
              </w:rPr>
            </w:pPr>
            <w:r>
              <w:t>Γ/ΣΙΟ ΟΡΓΑΝΗΣ</w:t>
            </w:r>
          </w:p>
        </w:tc>
        <w:tc>
          <w:tcPr>
            <w:tcW w:w="232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Γ/ΣΙΟ ΙΑΣΜΟΥ</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t>703064</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ΣΤΑΥΡΟΥ</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ΝΙΚΟΛΑΟΣ</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ΠΕ04.01</w:t>
            </w:r>
          </w:p>
        </w:tc>
        <w:tc>
          <w:tcPr>
            <w:tcW w:w="221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Γ/ΣΙΟ ΟΡΓΑΝΗΣ</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t>703604</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ΠΑΛΑΙΟΛΟΓΟΣ</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ΚΟΜΝΗΝΟΣ</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ΠΕ04.01</w:t>
            </w:r>
          </w:p>
        </w:tc>
        <w:tc>
          <w:tcPr>
            <w:tcW w:w="221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Γ/ΣΙΟ Ν. ΚΑΛΛΙΣΤΗΣ</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lastRenderedPageBreak/>
              <w:t>702983</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ΜΑΛΑΜΟΥ</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ΣΕΒΑΣΤΗ</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ΠΕ04.01</w:t>
            </w:r>
          </w:p>
        </w:tc>
        <w:tc>
          <w:tcPr>
            <w:tcW w:w="221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ΕΣΠ. Γ/ΣΙΟ ΚΟΜΟΤΗΝΗΣ</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t>227450</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ΠΑΡΤΣΙΑ</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ΖΩΗ</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ΠΕ04.02</w:t>
            </w:r>
          </w:p>
        </w:tc>
        <w:tc>
          <w:tcPr>
            <w:tcW w:w="221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3</w:t>
            </w:r>
            <w:r w:rsidRPr="00AE2D2E">
              <w:rPr>
                <w:vertAlign w:val="superscript"/>
              </w:rPr>
              <w:t>ο</w:t>
            </w:r>
            <w:r>
              <w:t xml:space="preserve"> Γ/ΣΙΟ ΚΟΜΟΤΗΝΗΣ</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Default="00AC055C" w:rsidP="00AC055C">
            <w:pPr>
              <w:jc w:val="right"/>
              <w:rPr>
                <w:b/>
                <w:bCs/>
              </w:rPr>
            </w:pPr>
            <w:r>
              <w:t>701982</w:t>
            </w:r>
          </w:p>
        </w:tc>
        <w:tc>
          <w:tcPr>
            <w:tcW w:w="1848"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ΚΑΝΤΖΟΣ</w:t>
            </w:r>
          </w:p>
        </w:tc>
        <w:tc>
          <w:tcPr>
            <w:tcW w:w="1775"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ΑΛΕΞΑΝΔΡΟΣ</w:t>
            </w:r>
          </w:p>
        </w:tc>
        <w:tc>
          <w:tcPr>
            <w:tcW w:w="1058"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ΠΕ04.02</w:t>
            </w:r>
          </w:p>
        </w:tc>
        <w:tc>
          <w:tcPr>
            <w:tcW w:w="2217"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3</w:t>
            </w:r>
            <w:r w:rsidRPr="00F97417">
              <w:rPr>
                <w:vertAlign w:val="superscript"/>
              </w:rPr>
              <w:t>ο</w:t>
            </w:r>
            <w:r>
              <w:t xml:space="preserve"> ΓΕΛ ΚΟΜΟΤΗΝΗΣ</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Default="00AC055C" w:rsidP="00AC055C">
            <w:pPr>
              <w:jc w:val="right"/>
              <w:rPr>
                <w:b/>
                <w:bCs/>
              </w:rPr>
            </w:pPr>
            <w:r>
              <w:t>700993</w:t>
            </w:r>
          </w:p>
        </w:tc>
        <w:tc>
          <w:tcPr>
            <w:tcW w:w="1848"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ΤΣΟΜΑΚΙΔΟΥ</w:t>
            </w:r>
          </w:p>
        </w:tc>
        <w:tc>
          <w:tcPr>
            <w:tcW w:w="1775"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ΟΥΡΑΝΙΑ-ΕΛΕΥΘΕΡΙΑ</w:t>
            </w:r>
          </w:p>
        </w:tc>
        <w:tc>
          <w:tcPr>
            <w:tcW w:w="1058"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ΠΕ04.02</w:t>
            </w:r>
          </w:p>
        </w:tc>
        <w:tc>
          <w:tcPr>
            <w:tcW w:w="2217"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1</w:t>
            </w:r>
            <w:r w:rsidRPr="00F97417">
              <w:rPr>
                <w:vertAlign w:val="superscript"/>
              </w:rPr>
              <w:t>ο</w:t>
            </w:r>
            <w:r>
              <w:t xml:space="preserve"> ΕΠΑΛ ΚΟΜΟΤΗΝΗΣ</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t>700585</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ΠΑΣΧΑΛΙΔΗΣ</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ΙΩΑΝΝΗΣ</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ΠΕ04.04</w:t>
            </w:r>
          </w:p>
        </w:tc>
        <w:tc>
          <w:tcPr>
            <w:tcW w:w="221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1</w:t>
            </w:r>
            <w:r w:rsidRPr="00F97417">
              <w:rPr>
                <w:vertAlign w:val="superscript"/>
              </w:rPr>
              <w:t>ο</w:t>
            </w:r>
            <w:r>
              <w:t xml:space="preserve"> Γ/ΣΙΟ ΚΟΜΟΤΗΝΗΣ</w:t>
            </w:r>
          </w:p>
        </w:tc>
        <w:tc>
          <w:tcPr>
            <w:tcW w:w="232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1</w:t>
            </w:r>
            <w:r w:rsidRPr="00F97417">
              <w:rPr>
                <w:vertAlign w:val="superscript"/>
              </w:rPr>
              <w:t>ο</w:t>
            </w:r>
            <w:r>
              <w:t xml:space="preserve"> ΓΕΛ ΚΟΜΟΤΗΝΗΣ</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t>198942</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ΚΑΛΛΙΠΟΛΙΤΗΣ</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ΣΕΡΑΦΕΙΜ</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ΠΕ09</w:t>
            </w:r>
          </w:p>
        </w:tc>
        <w:tc>
          <w:tcPr>
            <w:tcW w:w="221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2</w:t>
            </w:r>
            <w:r w:rsidRPr="00F97417">
              <w:rPr>
                <w:vertAlign w:val="superscript"/>
              </w:rPr>
              <w:t>ο</w:t>
            </w:r>
            <w:r>
              <w:t xml:space="preserve"> ΕΠΑΛ ΚΟΜΟΤΗΝΗΣ</w:t>
            </w:r>
          </w:p>
        </w:tc>
        <w:tc>
          <w:tcPr>
            <w:tcW w:w="232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ΓΕΛ ΙΑΣΜΟΥ</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t>214293</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ΜΑΝΤΖΑΡΗ</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ΔΗΜΗΤΡΑ</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ΠΕ09</w:t>
            </w:r>
          </w:p>
        </w:tc>
        <w:tc>
          <w:tcPr>
            <w:tcW w:w="221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2</w:t>
            </w:r>
            <w:r w:rsidRPr="00F97417">
              <w:rPr>
                <w:vertAlign w:val="superscript"/>
              </w:rPr>
              <w:t>ο</w:t>
            </w:r>
            <w:r>
              <w:t xml:space="preserve"> ΓΕΛ ΚΟΜΟΤΗΝΗΣ</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Pr="00A55F10" w:rsidRDefault="00AC055C" w:rsidP="00AC055C">
            <w:pPr>
              <w:jc w:val="right"/>
              <w:rPr>
                <w:b/>
                <w:bCs/>
              </w:rPr>
            </w:pPr>
            <w:r>
              <w:t>214234</w:t>
            </w:r>
          </w:p>
        </w:tc>
        <w:tc>
          <w:tcPr>
            <w:tcW w:w="184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ΓΑΒΡΙΗΛΙΔΗΣ</w:t>
            </w:r>
          </w:p>
        </w:tc>
        <w:tc>
          <w:tcPr>
            <w:tcW w:w="1775"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ΓΕΩΡΓΙΟΣ</w:t>
            </w:r>
          </w:p>
        </w:tc>
        <w:tc>
          <w:tcPr>
            <w:tcW w:w="1058"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ΠΕ09</w:t>
            </w:r>
          </w:p>
        </w:tc>
        <w:tc>
          <w:tcPr>
            <w:tcW w:w="221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Pr="00A55F10" w:rsidRDefault="00AC055C" w:rsidP="00AC055C">
            <w:pPr>
              <w:rPr>
                <w:b/>
                <w:bCs/>
              </w:rPr>
            </w:pPr>
            <w:r>
              <w:t>ΓΕΛ ΞΥΛΑΓΑΝΗΣ</w:t>
            </w:r>
          </w:p>
        </w:tc>
      </w:tr>
      <w:tr w:rsidR="00AC055C" w:rsidRPr="00A55F10" w:rsidTr="00AC055C">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tcPr>
          <w:p w:rsidR="00AC055C" w:rsidRDefault="00AC055C" w:rsidP="00AC055C">
            <w:pPr>
              <w:jc w:val="right"/>
              <w:rPr>
                <w:b/>
                <w:bCs/>
              </w:rPr>
            </w:pPr>
            <w:r>
              <w:t>226110</w:t>
            </w:r>
          </w:p>
        </w:tc>
        <w:tc>
          <w:tcPr>
            <w:tcW w:w="1848"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ΖΑΓΟΡΗΣ</w:t>
            </w:r>
          </w:p>
        </w:tc>
        <w:tc>
          <w:tcPr>
            <w:tcW w:w="1775"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ΣΤΕΦΑΝΟΣ</w:t>
            </w:r>
          </w:p>
        </w:tc>
        <w:tc>
          <w:tcPr>
            <w:tcW w:w="1058"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ΠΕ16.01</w:t>
            </w:r>
          </w:p>
        </w:tc>
        <w:tc>
          <w:tcPr>
            <w:tcW w:w="2217"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ΔΙΑΘΕΣΗ ΠΥΣΔΕ</w:t>
            </w:r>
          </w:p>
        </w:tc>
        <w:tc>
          <w:tcPr>
            <w:tcW w:w="2327" w:type="dxa"/>
            <w:tcBorders>
              <w:top w:val="nil"/>
              <w:left w:val="nil"/>
              <w:bottom w:val="single" w:sz="4" w:space="0" w:color="auto"/>
              <w:right w:val="single" w:sz="4" w:space="0" w:color="auto"/>
            </w:tcBorders>
            <w:shd w:val="clear" w:color="auto" w:fill="auto"/>
            <w:noWrap/>
            <w:vAlign w:val="bottom"/>
          </w:tcPr>
          <w:p w:rsidR="00AC055C" w:rsidRDefault="00AC055C" w:rsidP="00AC055C">
            <w:pPr>
              <w:rPr>
                <w:b/>
                <w:bCs/>
              </w:rPr>
            </w:pPr>
            <w:r>
              <w:t>2</w:t>
            </w:r>
            <w:r w:rsidRPr="005860E2">
              <w:rPr>
                <w:vertAlign w:val="superscript"/>
              </w:rPr>
              <w:t>ο</w:t>
            </w:r>
            <w:r>
              <w:t xml:space="preserve"> Γ/ΣΙΟ ΚΟΜΟΤΗΝΗΣ</w:t>
            </w:r>
          </w:p>
        </w:tc>
      </w:tr>
    </w:tbl>
    <w:p w:rsidR="00AE2DDA" w:rsidRDefault="00AE2DDA" w:rsidP="00115BD8">
      <w:pPr>
        <w:jc w:val="right"/>
        <w:rPr>
          <w:sz w:val="22"/>
          <w:lang w:val="el-GR"/>
        </w:rPr>
      </w:pPr>
    </w:p>
    <w:p w:rsidR="00AC055C" w:rsidRDefault="00AC055C" w:rsidP="00AC055C">
      <w:pPr>
        <w:pStyle w:val="20"/>
        <w:ind w:left="1440" w:hanging="1440"/>
        <w:jc w:val="both"/>
        <w:rPr>
          <w:lang w:val="el-GR"/>
        </w:rPr>
      </w:pPr>
      <w:r w:rsidRPr="00AC055C">
        <w:rPr>
          <w:b/>
          <w:lang w:val="el-GR"/>
        </w:rPr>
        <w:t xml:space="preserve">Παρατήρηση: </w:t>
      </w:r>
      <w:r w:rsidRPr="00AC055C">
        <w:rPr>
          <w:lang w:val="el-GR"/>
        </w:rPr>
        <w:t>Οι εκπαιδευτικοί που δεν υπέβαλαν δήλωση τοποθέτησης για βελτίωση θέσης καθώς και όσοι υπέβαλλαν δήλωση τοποθέτησης για βελτίωση θέσης και δεν ικανοποιήθηκε, παραμένουν στην οργανική τους θέση. Οι εκπαιδευτικοί που βρίσκονται στη διάθεση του ΠΥΣΔΕ και δεν πήραν οργανική θέση παραμένουν στη διάθεση του ΠΥΣΔΕ</w:t>
      </w:r>
    </w:p>
    <w:p w:rsidR="00AC055C" w:rsidRDefault="00AC055C" w:rsidP="00AC055C">
      <w:pPr>
        <w:pStyle w:val="20"/>
        <w:ind w:left="1440" w:hanging="1440"/>
        <w:jc w:val="both"/>
        <w:rPr>
          <w:bCs/>
          <w:lang w:val="el-GR"/>
        </w:rPr>
      </w:pPr>
    </w:p>
    <w:p w:rsidR="00AC055C" w:rsidRPr="004B271D" w:rsidRDefault="00AC055C" w:rsidP="00AC055C">
      <w:pPr>
        <w:pStyle w:val="20"/>
        <w:ind w:left="0"/>
        <w:jc w:val="both"/>
        <w:rPr>
          <w:b/>
          <w:bCs/>
          <w:sz w:val="28"/>
          <w:szCs w:val="28"/>
          <w:lang w:val="el-GR"/>
        </w:rPr>
      </w:pPr>
      <w:r w:rsidRPr="004B271D">
        <w:rPr>
          <w:b/>
          <w:bCs/>
          <w:sz w:val="28"/>
          <w:szCs w:val="28"/>
          <w:lang w:val="el-GR"/>
        </w:rPr>
        <w:t>Τονίζουμε πως εκκρεμεί η απόφαση του Περ/κου Δ/</w:t>
      </w:r>
      <w:proofErr w:type="spellStart"/>
      <w:r w:rsidRPr="004B271D">
        <w:rPr>
          <w:b/>
          <w:bCs/>
          <w:sz w:val="28"/>
          <w:szCs w:val="28"/>
          <w:lang w:val="el-GR"/>
        </w:rPr>
        <w:t>ντη</w:t>
      </w:r>
      <w:proofErr w:type="spellEnd"/>
      <w:r w:rsidRPr="004B271D">
        <w:rPr>
          <w:b/>
          <w:bCs/>
          <w:sz w:val="28"/>
          <w:szCs w:val="28"/>
          <w:lang w:val="el-GR"/>
        </w:rPr>
        <w:t xml:space="preserve"> Εκπ/σης προκειμένου οι παραπάνω εκπαιδευτικοί να αναλάβουν επίσημα υπηρεσία στα νέα σχολεία. Ωστόσο οι εν λόγω εκπαιδευτικοί θα παρουσιαστούν κανονικά στις νέες θέσεις από αύριο 30-06-2015</w:t>
      </w:r>
      <w:r w:rsidR="004B271D" w:rsidRPr="004B271D">
        <w:rPr>
          <w:b/>
          <w:bCs/>
          <w:sz w:val="28"/>
          <w:szCs w:val="28"/>
          <w:lang w:val="el-GR"/>
        </w:rPr>
        <w:t xml:space="preserve"> </w:t>
      </w:r>
      <w:r w:rsidRPr="004B271D">
        <w:rPr>
          <w:b/>
          <w:bCs/>
          <w:sz w:val="28"/>
          <w:szCs w:val="28"/>
          <w:lang w:val="el-GR"/>
        </w:rPr>
        <w:t>αλλά θα υπογράψουν πρακτικό ανάληψης μόλις εκδοθεί η απόφαση του Περ/κου Δ/</w:t>
      </w:r>
      <w:proofErr w:type="spellStart"/>
      <w:r w:rsidRPr="004B271D">
        <w:rPr>
          <w:b/>
          <w:bCs/>
          <w:sz w:val="28"/>
          <w:szCs w:val="28"/>
          <w:lang w:val="el-GR"/>
        </w:rPr>
        <w:t>ντη</w:t>
      </w:r>
      <w:proofErr w:type="spellEnd"/>
      <w:r w:rsidRPr="004B271D">
        <w:rPr>
          <w:b/>
          <w:bCs/>
          <w:sz w:val="28"/>
          <w:szCs w:val="28"/>
          <w:lang w:val="el-GR"/>
        </w:rPr>
        <w:t xml:space="preserve">. Η θερινή υπηρεσία </w:t>
      </w:r>
      <w:r w:rsidR="004B271D" w:rsidRPr="004B271D">
        <w:rPr>
          <w:b/>
          <w:bCs/>
          <w:sz w:val="28"/>
          <w:szCs w:val="28"/>
          <w:lang w:val="el-GR"/>
        </w:rPr>
        <w:t xml:space="preserve">τους </w:t>
      </w:r>
      <w:r w:rsidRPr="004B271D">
        <w:rPr>
          <w:b/>
          <w:bCs/>
          <w:sz w:val="28"/>
          <w:szCs w:val="28"/>
          <w:lang w:val="el-GR"/>
        </w:rPr>
        <w:t>θα γίνει στα νέα σχολεία</w:t>
      </w:r>
      <w:r w:rsidR="004B271D" w:rsidRPr="004B271D">
        <w:rPr>
          <w:b/>
          <w:bCs/>
          <w:sz w:val="28"/>
          <w:szCs w:val="28"/>
          <w:lang w:val="el-GR"/>
        </w:rPr>
        <w:t>.</w:t>
      </w:r>
    </w:p>
    <w:p w:rsidR="00AE2DDA" w:rsidRDefault="00AE2DDA" w:rsidP="00AC055C">
      <w:pPr>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tbl>
      <w:tblPr>
        <w:tblW w:w="0" w:type="auto"/>
        <w:tblInd w:w="108" w:type="dxa"/>
        <w:tblLook w:val="0000"/>
      </w:tblPr>
      <w:tblGrid>
        <w:gridCol w:w="4155"/>
        <w:gridCol w:w="4259"/>
      </w:tblGrid>
      <w:tr w:rsidR="00AD0812" w:rsidRPr="00AC055C" w:rsidTr="00AC055C">
        <w:tc>
          <w:tcPr>
            <w:tcW w:w="4155" w:type="dxa"/>
          </w:tcPr>
          <w:p w:rsidR="00AD0812" w:rsidRDefault="00AD0812" w:rsidP="00A364D6">
            <w:pPr>
              <w:pStyle w:val="a3"/>
              <w:spacing w:line="360" w:lineRule="auto"/>
              <w:ind w:left="431" w:firstLine="0"/>
              <w:jc w:val="left"/>
              <w:rPr>
                <w:b/>
                <w:bCs w:val="0"/>
              </w:rPr>
            </w:pPr>
          </w:p>
        </w:tc>
        <w:tc>
          <w:tcPr>
            <w:tcW w:w="4259" w:type="dxa"/>
          </w:tcPr>
          <w:p w:rsidR="00AD0812" w:rsidRDefault="00AD0812" w:rsidP="00AD0812">
            <w:pPr>
              <w:pStyle w:val="a3"/>
              <w:ind w:left="0" w:firstLine="0"/>
              <w:jc w:val="center"/>
              <w:rPr>
                <w:b/>
                <w:bCs w:val="0"/>
                <w:sz w:val="24"/>
              </w:rPr>
            </w:pPr>
          </w:p>
          <w:p w:rsidR="00AD0812" w:rsidRDefault="00AD0812" w:rsidP="00AD0812">
            <w:pPr>
              <w:pStyle w:val="a3"/>
              <w:ind w:left="0" w:firstLine="0"/>
              <w:jc w:val="center"/>
              <w:rPr>
                <w:b/>
                <w:bCs w:val="0"/>
                <w:sz w:val="24"/>
              </w:rPr>
            </w:pPr>
            <w:r>
              <w:rPr>
                <w:b/>
                <w:bCs w:val="0"/>
                <w:sz w:val="24"/>
              </w:rPr>
              <w:t>Ο ΔΙΕΥΘΥΝΤΗΣ Δ.Ε.</w:t>
            </w:r>
          </w:p>
          <w:p w:rsidR="00AD0812" w:rsidRDefault="00AD0812" w:rsidP="00F86FF7">
            <w:pPr>
              <w:pStyle w:val="a3"/>
              <w:ind w:left="0" w:firstLine="0"/>
              <w:rPr>
                <w:b/>
                <w:bCs w:val="0"/>
                <w:sz w:val="24"/>
              </w:rPr>
            </w:pPr>
          </w:p>
          <w:p w:rsidR="00AD0812" w:rsidRDefault="00AD0812" w:rsidP="00AD0812">
            <w:pPr>
              <w:pStyle w:val="a3"/>
              <w:ind w:left="0" w:firstLine="0"/>
              <w:jc w:val="center"/>
              <w:rPr>
                <w:b/>
                <w:bCs w:val="0"/>
              </w:rPr>
            </w:pPr>
            <w:r>
              <w:rPr>
                <w:b/>
                <w:bCs w:val="0"/>
                <w:sz w:val="24"/>
              </w:rPr>
              <w:t>ΜΟΥΧΤΣΗΣ ΘΕΟΔΩΡΟΣ</w:t>
            </w:r>
          </w:p>
        </w:tc>
      </w:tr>
    </w:tbl>
    <w:p w:rsidR="00006D3F" w:rsidRDefault="00006D3F">
      <w:pPr>
        <w:rPr>
          <w:lang w:val="el-GR"/>
        </w:rPr>
      </w:pPr>
    </w:p>
    <w:p w:rsidR="00115BD8" w:rsidRPr="00115BD8" w:rsidRDefault="00115BD8" w:rsidP="00115BD8">
      <w:pPr>
        <w:pStyle w:val="a5"/>
        <w:keepNext/>
        <w:rPr>
          <w:lang w:val="el-GR"/>
        </w:rPr>
      </w:pPr>
    </w:p>
    <w:p w:rsidR="00115BD8" w:rsidRDefault="00115BD8">
      <w:pPr>
        <w:rPr>
          <w:lang w:val="el-GR"/>
        </w:rPr>
      </w:pPr>
    </w:p>
    <w:sectPr w:rsidR="00115BD8" w:rsidSect="00115BD8">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C51"/>
    <w:multiLevelType w:val="hybridMultilevel"/>
    <w:tmpl w:val="DCC06BA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07BD0A7B"/>
    <w:multiLevelType w:val="hybridMultilevel"/>
    <w:tmpl w:val="6AA2218E"/>
    <w:lvl w:ilvl="0" w:tplc="BFA4667A">
      <w:start w:val="1"/>
      <w:numFmt w:val="decimal"/>
      <w:lvlText w:val="%1."/>
      <w:lvlJc w:val="left"/>
      <w:pPr>
        <w:tabs>
          <w:tab w:val="num" w:pos="1770"/>
        </w:tabs>
        <w:ind w:left="1770" w:hanging="360"/>
      </w:pPr>
      <w:rPr>
        <w:b w:val="0"/>
      </w:rPr>
    </w:lvl>
    <w:lvl w:ilvl="1" w:tplc="04080019" w:tentative="1">
      <w:start w:val="1"/>
      <w:numFmt w:val="lowerLetter"/>
      <w:lvlText w:val="%2."/>
      <w:lvlJc w:val="left"/>
      <w:pPr>
        <w:tabs>
          <w:tab w:val="num" w:pos="2490"/>
        </w:tabs>
        <w:ind w:left="2490" w:hanging="360"/>
      </w:pPr>
    </w:lvl>
    <w:lvl w:ilvl="2" w:tplc="0408001B" w:tentative="1">
      <w:start w:val="1"/>
      <w:numFmt w:val="lowerRoman"/>
      <w:lvlText w:val="%3."/>
      <w:lvlJc w:val="right"/>
      <w:pPr>
        <w:tabs>
          <w:tab w:val="num" w:pos="3210"/>
        </w:tabs>
        <w:ind w:left="3210" w:hanging="180"/>
      </w:pPr>
    </w:lvl>
    <w:lvl w:ilvl="3" w:tplc="0408000F" w:tentative="1">
      <w:start w:val="1"/>
      <w:numFmt w:val="decimal"/>
      <w:lvlText w:val="%4."/>
      <w:lvlJc w:val="left"/>
      <w:pPr>
        <w:tabs>
          <w:tab w:val="num" w:pos="3930"/>
        </w:tabs>
        <w:ind w:left="3930" w:hanging="360"/>
      </w:pPr>
    </w:lvl>
    <w:lvl w:ilvl="4" w:tplc="04080019" w:tentative="1">
      <w:start w:val="1"/>
      <w:numFmt w:val="lowerLetter"/>
      <w:lvlText w:val="%5."/>
      <w:lvlJc w:val="left"/>
      <w:pPr>
        <w:tabs>
          <w:tab w:val="num" w:pos="4650"/>
        </w:tabs>
        <w:ind w:left="4650" w:hanging="360"/>
      </w:pPr>
    </w:lvl>
    <w:lvl w:ilvl="5" w:tplc="0408001B" w:tentative="1">
      <w:start w:val="1"/>
      <w:numFmt w:val="lowerRoman"/>
      <w:lvlText w:val="%6."/>
      <w:lvlJc w:val="right"/>
      <w:pPr>
        <w:tabs>
          <w:tab w:val="num" w:pos="5370"/>
        </w:tabs>
        <w:ind w:left="5370" w:hanging="180"/>
      </w:pPr>
    </w:lvl>
    <w:lvl w:ilvl="6" w:tplc="0408000F" w:tentative="1">
      <w:start w:val="1"/>
      <w:numFmt w:val="decimal"/>
      <w:lvlText w:val="%7."/>
      <w:lvlJc w:val="left"/>
      <w:pPr>
        <w:tabs>
          <w:tab w:val="num" w:pos="6090"/>
        </w:tabs>
        <w:ind w:left="6090" w:hanging="360"/>
      </w:pPr>
    </w:lvl>
    <w:lvl w:ilvl="7" w:tplc="04080019" w:tentative="1">
      <w:start w:val="1"/>
      <w:numFmt w:val="lowerLetter"/>
      <w:lvlText w:val="%8."/>
      <w:lvlJc w:val="left"/>
      <w:pPr>
        <w:tabs>
          <w:tab w:val="num" w:pos="6810"/>
        </w:tabs>
        <w:ind w:left="6810" w:hanging="360"/>
      </w:pPr>
    </w:lvl>
    <w:lvl w:ilvl="8" w:tplc="0408001B" w:tentative="1">
      <w:start w:val="1"/>
      <w:numFmt w:val="lowerRoman"/>
      <w:lvlText w:val="%9."/>
      <w:lvlJc w:val="right"/>
      <w:pPr>
        <w:tabs>
          <w:tab w:val="num" w:pos="7530"/>
        </w:tabs>
        <w:ind w:left="7530" w:hanging="180"/>
      </w:pPr>
    </w:lvl>
  </w:abstractNum>
  <w:abstractNum w:abstractNumId="2">
    <w:nsid w:val="11F10046"/>
    <w:multiLevelType w:val="hybridMultilevel"/>
    <w:tmpl w:val="182CB816"/>
    <w:lvl w:ilvl="0" w:tplc="55CAC1B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3FD1440"/>
    <w:multiLevelType w:val="hybridMultilevel"/>
    <w:tmpl w:val="B5425BC2"/>
    <w:lvl w:ilvl="0" w:tplc="A4B8A0BA">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218102C8"/>
    <w:multiLevelType w:val="hybridMultilevel"/>
    <w:tmpl w:val="3428660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nsid w:val="261066FC"/>
    <w:multiLevelType w:val="hybridMultilevel"/>
    <w:tmpl w:val="1C9E4534"/>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6">
    <w:nsid w:val="390A635F"/>
    <w:multiLevelType w:val="hybridMultilevel"/>
    <w:tmpl w:val="B4AE09C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7">
    <w:nsid w:val="3CB073E2"/>
    <w:multiLevelType w:val="hybridMultilevel"/>
    <w:tmpl w:val="B1348580"/>
    <w:lvl w:ilvl="0" w:tplc="E978534E">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nsid w:val="48EA044E"/>
    <w:multiLevelType w:val="hybridMultilevel"/>
    <w:tmpl w:val="9058087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66A47706"/>
    <w:multiLevelType w:val="hybridMultilevel"/>
    <w:tmpl w:val="004CA986"/>
    <w:lvl w:ilvl="0" w:tplc="168E8FBC">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nsid w:val="691C12B3"/>
    <w:multiLevelType w:val="hybridMultilevel"/>
    <w:tmpl w:val="0A4084C2"/>
    <w:lvl w:ilvl="0" w:tplc="0408000F">
      <w:start w:val="1"/>
      <w:numFmt w:val="decimal"/>
      <w:lvlText w:val="%1."/>
      <w:lvlJc w:val="left"/>
      <w:pPr>
        <w:tabs>
          <w:tab w:val="num" w:pos="1560"/>
        </w:tabs>
        <w:ind w:left="1560" w:hanging="360"/>
      </w:pPr>
    </w:lvl>
    <w:lvl w:ilvl="1" w:tplc="04080019" w:tentative="1">
      <w:start w:val="1"/>
      <w:numFmt w:val="lowerLetter"/>
      <w:lvlText w:val="%2."/>
      <w:lvlJc w:val="left"/>
      <w:pPr>
        <w:tabs>
          <w:tab w:val="num" w:pos="2280"/>
        </w:tabs>
        <w:ind w:left="2280" w:hanging="360"/>
      </w:pPr>
    </w:lvl>
    <w:lvl w:ilvl="2" w:tplc="0408001B" w:tentative="1">
      <w:start w:val="1"/>
      <w:numFmt w:val="lowerRoman"/>
      <w:lvlText w:val="%3."/>
      <w:lvlJc w:val="right"/>
      <w:pPr>
        <w:tabs>
          <w:tab w:val="num" w:pos="3000"/>
        </w:tabs>
        <w:ind w:left="3000" w:hanging="180"/>
      </w:pPr>
    </w:lvl>
    <w:lvl w:ilvl="3" w:tplc="0408000F" w:tentative="1">
      <w:start w:val="1"/>
      <w:numFmt w:val="decimal"/>
      <w:lvlText w:val="%4."/>
      <w:lvlJc w:val="left"/>
      <w:pPr>
        <w:tabs>
          <w:tab w:val="num" w:pos="3720"/>
        </w:tabs>
        <w:ind w:left="3720" w:hanging="360"/>
      </w:pPr>
    </w:lvl>
    <w:lvl w:ilvl="4" w:tplc="04080019" w:tentative="1">
      <w:start w:val="1"/>
      <w:numFmt w:val="lowerLetter"/>
      <w:lvlText w:val="%5."/>
      <w:lvlJc w:val="left"/>
      <w:pPr>
        <w:tabs>
          <w:tab w:val="num" w:pos="4440"/>
        </w:tabs>
        <w:ind w:left="4440" w:hanging="360"/>
      </w:pPr>
    </w:lvl>
    <w:lvl w:ilvl="5" w:tplc="0408001B" w:tentative="1">
      <w:start w:val="1"/>
      <w:numFmt w:val="lowerRoman"/>
      <w:lvlText w:val="%6."/>
      <w:lvlJc w:val="right"/>
      <w:pPr>
        <w:tabs>
          <w:tab w:val="num" w:pos="5160"/>
        </w:tabs>
        <w:ind w:left="5160" w:hanging="180"/>
      </w:pPr>
    </w:lvl>
    <w:lvl w:ilvl="6" w:tplc="0408000F" w:tentative="1">
      <w:start w:val="1"/>
      <w:numFmt w:val="decimal"/>
      <w:lvlText w:val="%7."/>
      <w:lvlJc w:val="left"/>
      <w:pPr>
        <w:tabs>
          <w:tab w:val="num" w:pos="5880"/>
        </w:tabs>
        <w:ind w:left="5880" w:hanging="360"/>
      </w:pPr>
    </w:lvl>
    <w:lvl w:ilvl="7" w:tplc="04080019" w:tentative="1">
      <w:start w:val="1"/>
      <w:numFmt w:val="lowerLetter"/>
      <w:lvlText w:val="%8."/>
      <w:lvlJc w:val="left"/>
      <w:pPr>
        <w:tabs>
          <w:tab w:val="num" w:pos="6600"/>
        </w:tabs>
        <w:ind w:left="6600" w:hanging="360"/>
      </w:pPr>
    </w:lvl>
    <w:lvl w:ilvl="8" w:tplc="0408001B" w:tentative="1">
      <w:start w:val="1"/>
      <w:numFmt w:val="lowerRoman"/>
      <w:lvlText w:val="%9."/>
      <w:lvlJc w:val="right"/>
      <w:pPr>
        <w:tabs>
          <w:tab w:val="num" w:pos="7320"/>
        </w:tabs>
        <w:ind w:left="7320" w:hanging="180"/>
      </w:pPr>
    </w:lvl>
  </w:abstractNum>
  <w:abstractNum w:abstractNumId="11">
    <w:nsid w:val="6EA575FB"/>
    <w:multiLevelType w:val="hybridMultilevel"/>
    <w:tmpl w:val="FAA65C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1284AA6"/>
    <w:multiLevelType w:val="hybridMultilevel"/>
    <w:tmpl w:val="2A8E017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11"/>
  </w:num>
  <w:num w:numId="2">
    <w:abstractNumId w:val="8"/>
  </w:num>
  <w:num w:numId="3">
    <w:abstractNumId w:val="12"/>
  </w:num>
  <w:num w:numId="4">
    <w:abstractNumId w:val="6"/>
  </w:num>
  <w:num w:numId="5">
    <w:abstractNumId w:val="4"/>
  </w:num>
  <w:num w:numId="6">
    <w:abstractNumId w:val="1"/>
  </w:num>
  <w:num w:numId="7">
    <w:abstractNumId w:val="10"/>
  </w:num>
  <w:num w:numId="8">
    <w:abstractNumId w:val="9"/>
  </w:num>
  <w:num w:numId="9">
    <w:abstractNumId w:val="5"/>
  </w:num>
  <w:num w:numId="10">
    <w:abstractNumId w:val="0"/>
  </w:num>
  <w:num w:numId="11">
    <w:abstractNumId w:val="7"/>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D0812"/>
    <w:rsid w:val="00006D3F"/>
    <w:rsid w:val="00115BD8"/>
    <w:rsid w:val="00180200"/>
    <w:rsid w:val="001C7C2D"/>
    <w:rsid w:val="0027362B"/>
    <w:rsid w:val="00360383"/>
    <w:rsid w:val="003D719D"/>
    <w:rsid w:val="003E0401"/>
    <w:rsid w:val="003E7188"/>
    <w:rsid w:val="00410F1E"/>
    <w:rsid w:val="00454A82"/>
    <w:rsid w:val="004B271D"/>
    <w:rsid w:val="004C7FCA"/>
    <w:rsid w:val="005108A2"/>
    <w:rsid w:val="00596C2D"/>
    <w:rsid w:val="005F444B"/>
    <w:rsid w:val="006341C9"/>
    <w:rsid w:val="007A12A2"/>
    <w:rsid w:val="00A364D6"/>
    <w:rsid w:val="00AC055C"/>
    <w:rsid w:val="00AD0812"/>
    <w:rsid w:val="00AD7168"/>
    <w:rsid w:val="00AE2DDA"/>
    <w:rsid w:val="00B16255"/>
    <w:rsid w:val="00B930C0"/>
    <w:rsid w:val="00BC4A8A"/>
    <w:rsid w:val="00CD6DE7"/>
    <w:rsid w:val="00E6473C"/>
    <w:rsid w:val="00E746EF"/>
    <w:rsid w:val="00F22A63"/>
    <w:rsid w:val="00F86FF7"/>
    <w:rsid w:val="00FB2A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812"/>
    <w:rPr>
      <w:lang w:val="en-GB"/>
    </w:rPr>
  </w:style>
  <w:style w:type="paragraph" w:styleId="1">
    <w:name w:val="heading 1"/>
    <w:basedOn w:val="a"/>
    <w:next w:val="a"/>
    <w:qFormat/>
    <w:rsid w:val="00AD0812"/>
    <w:pPr>
      <w:keepNext/>
      <w:outlineLvl w:val="0"/>
    </w:pPr>
    <w:rPr>
      <w:rFonts w:ascii="Arial" w:hAnsi="Arial" w:cs="Arial"/>
      <w:b/>
      <w:color w:val="000000"/>
      <w:sz w:val="24"/>
      <w:szCs w:val="23"/>
      <w:lang w:val="el-GR"/>
    </w:rPr>
  </w:style>
  <w:style w:type="paragraph" w:styleId="2">
    <w:name w:val="heading 2"/>
    <w:basedOn w:val="a"/>
    <w:next w:val="a"/>
    <w:qFormat/>
    <w:rsid w:val="00AD0812"/>
    <w:pPr>
      <w:spacing w:before="120"/>
      <w:outlineLvl w:val="1"/>
    </w:pPr>
    <w:rPr>
      <w:rFonts w:ascii="Helv" w:hAnsi="Helv"/>
      <w:b/>
      <w:sz w:val="24"/>
    </w:rPr>
  </w:style>
  <w:style w:type="paragraph" w:styleId="5">
    <w:name w:val="heading 5"/>
    <w:basedOn w:val="a"/>
    <w:next w:val="a"/>
    <w:qFormat/>
    <w:rsid w:val="00AD0812"/>
    <w:pPr>
      <w:keepNext/>
      <w:spacing w:line="360" w:lineRule="auto"/>
      <w:jc w:val="both"/>
      <w:outlineLvl w:val="4"/>
    </w:pPr>
    <w:rPr>
      <w:rFonts w:ascii="Arial" w:hAnsi="Arial"/>
      <w:b/>
      <w:sz w:val="22"/>
      <w:lang w:val="el-GR"/>
    </w:rPr>
  </w:style>
  <w:style w:type="paragraph" w:styleId="8">
    <w:name w:val="heading 8"/>
    <w:basedOn w:val="a"/>
    <w:next w:val="a"/>
    <w:qFormat/>
    <w:rsid w:val="00AD0812"/>
    <w:pPr>
      <w:keepNext/>
      <w:outlineLvl w:val="7"/>
    </w:pPr>
    <w:rPr>
      <w:rFonts w:ascii="Arial" w:hAnsi="Arial" w:cs="Arial"/>
      <w:b/>
      <w:sz w:val="22"/>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0812"/>
    <w:pPr>
      <w:spacing w:line="288" w:lineRule="auto"/>
      <w:ind w:left="-252" w:firstLine="972"/>
      <w:jc w:val="both"/>
    </w:pPr>
    <w:rPr>
      <w:bCs/>
      <w:color w:val="000000"/>
      <w:sz w:val="22"/>
      <w:szCs w:val="23"/>
      <w:lang w:val="el-GR"/>
    </w:rPr>
  </w:style>
  <w:style w:type="paragraph" w:styleId="a4">
    <w:name w:val="Balloon Text"/>
    <w:basedOn w:val="a"/>
    <w:semiHidden/>
    <w:rsid w:val="007A12A2"/>
    <w:rPr>
      <w:rFonts w:ascii="Tahoma" w:hAnsi="Tahoma" w:cs="Tahoma"/>
      <w:sz w:val="16"/>
      <w:szCs w:val="16"/>
    </w:rPr>
  </w:style>
  <w:style w:type="paragraph" w:styleId="3">
    <w:name w:val="Body Text Indent 3"/>
    <w:basedOn w:val="a"/>
    <w:rsid w:val="005F444B"/>
    <w:pPr>
      <w:spacing w:after="120"/>
      <w:ind w:left="283"/>
    </w:pPr>
    <w:rPr>
      <w:sz w:val="16"/>
      <w:szCs w:val="16"/>
    </w:rPr>
  </w:style>
  <w:style w:type="paragraph" w:styleId="a5">
    <w:name w:val="caption"/>
    <w:basedOn w:val="a"/>
    <w:next w:val="a"/>
    <w:unhideWhenUsed/>
    <w:qFormat/>
    <w:rsid w:val="00115BD8"/>
    <w:pPr>
      <w:spacing w:after="200"/>
    </w:pPr>
    <w:rPr>
      <w:b/>
      <w:bCs/>
      <w:color w:val="4F81BD" w:themeColor="accent1"/>
      <w:sz w:val="18"/>
      <w:szCs w:val="18"/>
    </w:rPr>
  </w:style>
  <w:style w:type="paragraph" w:styleId="a6">
    <w:name w:val="Body Text"/>
    <w:basedOn w:val="a"/>
    <w:link w:val="Char"/>
    <w:rsid w:val="00AE2DDA"/>
    <w:pPr>
      <w:spacing w:after="120"/>
    </w:pPr>
  </w:style>
  <w:style w:type="character" w:customStyle="1" w:styleId="Char">
    <w:name w:val="Σώμα κειμένου Char"/>
    <w:basedOn w:val="a0"/>
    <w:link w:val="a6"/>
    <w:rsid w:val="00AE2DDA"/>
    <w:rPr>
      <w:lang w:val="en-GB"/>
    </w:rPr>
  </w:style>
  <w:style w:type="paragraph" w:styleId="20">
    <w:name w:val="Body Text Indent 2"/>
    <w:basedOn w:val="a"/>
    <w:link w:val="2Char"/>
    <w:rsid w:val="00AC055C"/>
    <w:pPr>
      <w:spacing w:after="120" w:line="480" w:lineRule="auto"/>
      <w:ind w:left="283"/>
    </w:pPr>
  </w:style>
  <w:style w:type="character" w:customStyle="1" w:styleId="2Char">
    <w:name w:val="Σώμα κείμενου με εσοχή 2 Char"/>
    <w:basedOn w:val="a0"/>
    <w:link w:val="20"/>
    <w:rsid w:val="00AC055C"/>
    <w:rPr>
      <w:lang w:val="en-GB"/>
    </w:rPr>
  </w:style>
</w:styles>
</file>

<file path=word/webSettings.xml><?xml version="1.0" encoding="utf-8"?>
<w:webSettings xmlns:r="http://schemas.openxmlformats.org/officeDocument/2006/relationships" xmlns:w="http://schemas.openxmlformats.org/wordprocessingml/2006/main">
  <w:divs>
    <w:div w:id="20743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2710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ypourgeio paideias</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2015-06-26T07:06:00Z</cp:lastPrinted>
  <dcterms:created xsi:type="dcterms:W3CDTF">2015-06-29T11:41:00Z</dcterms:created>
  <dcterms:modified xsi:type="dcterms:W3CDTF">2015-06-29T11:41:00Z</dcterms:modified>
</cp:coreProperties>
</file>