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4" w:type="dxa"/>
        <w:tblInd w:w="-5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35"/>
        <w:gridCol w:w="1984"/>
        <w:gridCol w:w="2126"/>
        <w:gridCol w:w="709"/>
      </w:tblGrid>
      <w:tr w:rsidR="00A006B1" w:rsidTr="00A006B1">
        <w:trPr>
          <w:cantSplit/>
        </w:trPr>
        <w:tc>
          <w:tcPr>
            <w:tcW w:w="4735" w:type="dxa"/>
            <w:vMerge w:val="restart"/>
          </w:tcPr>
          <w:p w:rsidR="00A006B1" w:rsidRPr="0092326A" w:rsidRDefault="00A006B1" w:rsidP="00A006B1">
            <w:pPr>
              <w:ind w:firstLine="0"/>
              <w:jc w:val="center"/>
              <w:rPr>
                <w:lang w:val="en-US"/>
              </w:rPr>
            </w:pPr>
            <w:r w:rsidRPr="0092326A">
              <w:rPr>
                <w:noProof/>
                <w:lang w:eastAsia="el-GR"/>
              </w:rPr>
              <w:drawing>
                <wp:inline distT="0" distB="0" distL="0" distR="0">
                  <wp:extent cx="458997" cy="458997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92" cy="46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6B1" w:rsidRPr="00A006B1" w:rsidRDefault="00A006B1" w:rsidP="00A7713A">
            <w:pPr>
              <w:spacing w:after="0" w:line="240" w:lineRule="auto"/>
              <w:ind w:firstLine="29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006B1">
              <w:rPr>
                <w:rFonts w:asciiTheme="minorHAnsi" w:hAnsiTheme="minorHAnsi" w:cs="Arial"/>
                <w:sz w:val="24"/>
                <w:szCs w:val="24"/>
              </w:rPr>
              <w:t>ΕΛΛΗΝΙΚΗ ΔΗΜΟΚΡΑΤΙΑ</w:t>
            </w:r>
          </w:p>
          <w:p w:rsidR="00A006B1" w:rsidRPr="00A006B1" w:rsidRDefault="00A006B1" w:rsidP="00A7713A">
            <w:pPr>
              <w:spacing w:after="0" w:line="240" w:lineRule="auto"/>
              <w:ind w:firstLine="29"/>
              <w:jc w:val="center"/>
              <w:rPr>
                <w:rFonts w:asciiTheme="minorHAnsi" w:hAnsiTheme="minorHAnsi" w:cs="Arial"/>
              </w:rPr>
            </w:pPr>
            <w:r w:rsidRPr="00A006B1">
              <w:rPr>
                <w:rFonts w:asciiTheme="minorHAnsi" w:hAnsiTheme="minorHAnsi" w:cs="Arial"/>
              </w:rPr>
              <w:t>ΥΠΟΥΡΓΕΙΟ ΠΑΙΔΕΙΑΣ</w:t>
            </w:r>
            <w:r w:rsidR="00020100">
              <w:rPr>
                <w:rFonts w:asciiTheme="minorHAnsi" w:hAnsiTheme="minorHAnsi" w:cs="Arial"/>
              </w:rPr>
              <w:t xml:space="preserve"> ΕΡΕΥΝΑΣ</w:t>
            </w:r>
            <w:r w:rsidRPr="00A006B1">
              <w:rPr>
                <w:rFonts w:asciiTheme="minorHAnsi" w:hAnsiTheme="minorHAnsi" w:cs="Arial"/>
              </w:rPr>
              <w:t xml:space="preserve"> &amp; ΘΡΗΣΚΕΥΜΑΤΩΝ,</w:t>
            </w:r>
          </w:p>
          <w:p w:rsidR="00A006B1" w:rsidRPr="00A006B1" w:rsidRDefault="00A006B1" w:rsidP="00A7713A">
            <w:pPr>
              <w:spacing w:after="0" w:line="240" w:lineRule="auto"/>
              <w:ind w:firstLine="29"/>
              <w:jc w:val="center"/>
              <w:rPr>
                <w:rFonts w:asciiTheme="minorHAnsi" w:hAnsiTheme="minorHAnsi" w:cs="Arial"/>
              </w:rPr>
            </w:pPr>
            <w:r w:rsidRPr="00A006B1">
              <w:rPr>
                <w:rFonts w:asciiTheme="minorHAnsi" w:hAnsiTheme="minorHAnsi" w:cs="Arial"/>
              </w:rPr>
              <w:t>ΠΕΡΙΦΕΡΕΙΑΚΗ Δ/ΝΣΗ Π/ΘΜΙΑΣ &amp; Δ/ΘΜΙΑΣ</w:t>
            </w:r>
          </w:p>
          <w:p w:rsidR="00A006B1" w:rsidRPr="00A006B1" w:rsidRDefault="00A006B1" w:rsidP="00A7713A">
            <w:pPr>
              <w:spacing w:after="0" w:line="240" w:lineRule="auto"/>
              <w:ind w:firstLine="2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006B1">
              <w:rPr>
                <w:rFonts w:asciiTheme="minorHAnsi" w:hAnsiTheme="minorHAnsi" w:cs="Arial"/>
                <w:sz w:val="20"/>
                <w:szCs w:val="20"/>
              </w:rPr>
              <w:t>ΕΚΠ/ΣΗΣ ΑΝΑΤΟΛΙΚΗΣ ΜΑΚΕΔΟΝΙΑΣ &amp; ΘΡΑΚΗΣ</w:t>
            </w:r>
          </w:p>
          <w:p w:rsidR="00A006B1" w:rsidRPr="00A006B1" w:rsidRDefault="00A006B1" w:rsidP="00A7713A">
            <w:pPr>
              <w:spacing w:after="0" w:line="240" w:lineRule="auto"/>
              <w:ind w:firstLine="29"/>
              <w:jc w:val="center"/>
              <w:rPr>
                <w:rFonts w:asciiTheme="minorHAnsi" w:hAnsiTheme="minorHAnsi" w:cs="Arial"/>
              </w:rPr>
            </w:pPr>
            <w:r w:rsidRPr="00A006B1">
              <w:rPr>
                <w:rFonts w:asciiTheme="minorHAnsi" w:hAnsiTheme="minorHAnsi" w:cs="Arial"/>
              </w:rPr>
              <w:t>Δ/ΝΣΗ Δ/ΘΜΙΑΣ ΕΚΠ/ΣΗΣ ΡΟΔΟΠΗΣ</w:t>
            </w:r>
          </w:p>
          <w:p w:rsidR="00A006B1" w:rsidRDefault="00A006B1" w:rsidP="00A7713A">
            <w:pPr>
              <w:spacing w:after="0" w:line="240" w:lineRule="auto"/>
              <w:ind w:firstLine="29"/>
              <w:jc w:val="center"/>
              <w:rPr>
                <w:rFonts w:cs="Arial"/>
                <w:b/>
                <w:sz w:val="24"/>
                <w:szCs w:val="24"/>
              </w:rPr>
            </w:pPr>
            <w:r w:rsidRPr="00A006B1">
              <w:rPr>
                <w:rFonts w:cs="Arial"/>
                <w:b/>
                <w:sz w:val="24"/>
                <w:szCs w:val="24"/>
              </w:rPr>
              <w:t>ΓΥΜΝΑΣΙΟ  ΞΥΛΑΓΑΝΗΣ</w:t>
            </w:r>
          </w:p>
          <w:p w:rsidR="005C21F9" w:rsidRDefault="005C21F9" w:rsidP="00A7713A">
            <w:pPr>
              <w:spacing w:after="0" w:line="240" w:lineRule="auto"/>
              <w:ind w:firstLine="29"/>
              <w:jc w:val="center"/>
              <w:rPr>
                <w:rFonts w:cs="Arial"/>
                <w:b/>
                <w:sz w:val="24"/>
                <w:szCs w:val="24"/>
              </w:rPr>
            </w:pPr>
          </w:p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019"/>
              <w:gridCol w:w="142"/>
              <w:gridCol w:w="283"/>
              <w:gridCol w:w="7536"/>
            </w:tblGrid>
            <w:tr w:rsidR="005C21F9" w:rsidRPr="008A3656" w:rsidTr="00CA0D81">
              <w:trPr>
                <w:cantSplit/>
                <w:trHeight w:val="624"/>
              </w:trPr>
              <w:tc>
                <w:tcPr>
                  <w:tcW w:w="2019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8A3656">
                    <w:rPr>
                      <w:rFonts w:asciiTheme="minorHAnsi" w:hAnsiTheme="minorHAnsi" w:cstheme="minorHAnsi"/>
                      <w:b/>
                    </w:rPr>
                    <w:t>Ταχ.Δ</w:t>
                  </w:r>
                  <w:proofErr w:type="spellEnd"/>
                  <w:r w:rsidRPr="008A3656">
                    <w:rPr>
                      <w:rFonts w:asciiTheme="minorHAnsi" w:hAnsiTheme="minorHAnsi" w:cstheme="minorHAnsi"/>
                      <w:b/>
                    </w:rPr>
                    <w:t>/</w:t>
                  </w:r>
                  <w:proofErr w:type="spellStart"/>
                  <w:r w:rsidRPr="008A3656">
                    <w:rPr>
                      <w:rFonts w:asciiTheme="minorHAnsi" w:hAnsiTheme="minorHAnsi" w:cstheme="minorHAnsi"/>
                      <w:b/>
                    </w:rPr>
                    <w:t>νση</w:t>
                  </w:r>
                  <w:proofErr w:type="spellEnd"/>
                </w:p>
              </w:tc>
              <w:tc>
                <w:tcPr>
                  <w:tcW w:w="142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8A3656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</w:tc>
              <w:tc>
                <w:tcPr>
                  <w:tcW w:w="7819" w:type="dxa"/>
                  <w:gridSpan w:val="2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8A3656">
                    <w:rPr>
                      <w:rFonts w:asciiTheme="minorHAnsi" w:hAnsiTheme="minorHAnsi" w:cstheme="minorHAnsi"/>
                    </w:rPr>
                    <w:t>Ξυλαγανή</w:t>
                  </w:r>
                </w:p>
              </w:tc>
            </w:tr>
            <w:tr w:rsidR="005C21F9" w:rsidRPr="008A3656" w:rsidTr="00CA0D81">
              <w:trPr>
                <w:cantSplit/>
                <w:trHeight w:val="227"/>
              </w:trPr>
              <w:tc>
                <w:tcPr>
                  <w:tcW w:w="2161" w:type="dxa"/>
                  <w:gridSpan w:val="2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8A3656">
                    <w:rPr>
                      <w:rFonts w:asciiTheme="minorHAnsi" w:hAnsiTheme="minorHAnsi" w:cstheme="minorHAnsi"/>
                      <w:b/>
                    </w:rPr>
                    <w:t>Ταχ.Κώδικας</w:t>
                  </w:r>
                  <w:proofErr w:type="spellEnd"/>
                </w:p>
              </w:tc>
              <w:tc>
                <w:tcPr>
                  <w:tcW w:w="283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8A3656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</w:tc>
              <w:tc>
                <w:tcPr>
                  <w:tcW w:w="7536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ind w:firstLine="0"/>
                    <w:rPr>
                      <w:rFonts w:asciiTheme="minorHAnsi" w:hAnsiTheme="minorHAnsi" w:cstheme="minorHAnsi"/>
                    </w:rPr>
                  </w:pPr>
                  <w:r w:rsidRPr="008A3656">
                    <w:rPr>
                      <w:rFonts w:asciiTheme="minorHAnsi" w:hAnsiTheme="minorHAnsi" w:cstheme="minorHAnsi"/>
                    </w:rPr>
                    <w:t>694 00</w:t>
                  </w:r>
                </w:p>
              </w:tc>
            </w:tr>
            <w:tr w:rsidR="005C21F9" w:rsidRPr="008A3656" w:rsidTr="00CA0D81">
              <w:trPr>
                <w:cantSplit/>
                <w:trHeight w:val="283"/>
              </w:trPr>
              <w:tc>
                <w:tcPr>
                  <w:tcW w:w="2161" w:type="dxa"/>
                  <w:gridSpan w:val="2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8A3656">
                    <w:rPr>
                      <w:rFonts w:asciiTheme="minorHAnsi" w:hAnsiTheme="minorHAnsi" w:cstheme="minorHAnsi"/>
                      <w:b/>
                    </w:rPr>
                    <w:t>Πληροφορίες</w:t>
                  </w:r>
                </w:p>
              </w:tc>
              <w:tc>
                <w:tcPr>
                  <w:tcW w:w="283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8A3656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</w:tc>
              <w:tc>
                <w:tcPr>
                  <w:tcW w:w="7536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ind w:firstLine="0"/>
                    <w:rPr>
                      <w:rFonts w:asciiTheme="minorHAnsi" w:hAnsiTheme="minorHAnsi" w:cstheme="minorHAnsi"/>
                    </w:rPr>
                  </w:pPr>
                  <w:r w:rsidRPr="008A3656">
                    <w:rPr>
                      <w:rFonts w:asciiTheme="minorHAnsi" w:hAnsiTheme="minorHAnsi" w:cstheme="minorHAnsi"/>
                    </w:rPr>
                    <w:t>Θεολόγου Στέλλα</w:t>
                  </w:r>
                </w:p>
              </w:tc>
            </w:tr>
            <w:tr w:rsidR="005C21F9" w:rsidRPr="008A3656" w:rsidTr="00CA0D81">
              <w:trPr>
                <w:cantSplit/>
                <w:trHeight w:val="283"/>
              </w:trPr>
              <w:tc>
                <w:tcPr>
                  <w:tcW w:w="2161" w:type="dxa"/>
                  <w:gridSpan w:val="2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8A3656">
                    <w:rPr>
                      <w:rFonts w:asciiTheme="minorHAnsi" w:hAnsiTheme="minorHAnsi" w:cstheme="minorHAnsi"/>
                      <w:b/>
                    </w:rPr>
                    <w:t>Τηλέφωνο</w:t>
                  </w:r>
                </w:p>
              </w:tc>
              <w:tc>
                <w:tcPr>
                  <w:tcW w:w="283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8A3656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</w:tc>
              <w:tc>
                <w:tcPr>
                  <w:tcW w:w="7536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ind w:firstLine="0"/>
                    <w:rPr>
                      <w:rFonts w:asciiTheme="minorHAnsi" w:hAnsiTheme="minorHAnsi" w:cstheme="minorHAnsi"/>
                    </w:rPr>
                  </w:pPr>
                  <w:r w:rsidRPr="008A3656">
                    <w:rPr>
                      <w:rFonts w:asciiTheme="minorHAnsi" w:hAnsiTheme="minorHAnsi" w:cstheme="minorHAnsi"/>
                    </w:rPr>
                    <w:t>25330 22490</w:t>
                  </w:r>
                </w:p>
              </w:tc>
            </w:tr>
            <w:tr w:rsidR="005C21F9" w:rsidRPr="008A3656" w:rsidTr="00CA0D81">
              <w:trPr>
                <w:cantSplit/>
                <w:trHeight w:val="283"/>
              </w:trPr>
              <w:tc>
                <w:tcPr>
                  <w:tcW w:w="2161" w:type="dxa"/>
                  <w:gridSpan w:val="2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8A3656">
                    <w:rPr>
                      <w:rFonts w:asciiTheme="minorHAnsi" w:hAnsiTheme="minorHAnsi" w:cstheme="minorHAnsi"/>
                      <w:b/>
                      <w:lang w:val="en-US"/>
                    </w:rPr>
                    <w:t>Fax</w:t>
                  </w:r>
                </w:p>
              </w:tc>
              <w:tc>
                <w:tcPr>
                  <w:tcW w:w="283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8A3656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</w:tc>
              <w:tc>
                <w:tcPr>
                  <w:tcW w:w="7536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ind w:firstLine="0"/>
                    <w:rPr>
                      <w:rFonts w:asciiTheme="minorHAnsi" w:hAnsiTheme="minorHAnsi" w:cstheme="minorHAnsi"/>
                    </w:rPr>
                  </w:pPr>
                  <w:r w:rsidRPr="008A3656">
                    <w:rPr>
                      <w:rFonts w:asciiTheme="minorHAnsi" w:hAnsiTheme="minorHAnsi" w:cstheme="minorHAnsi"/>
                    </w:rPr>
                    <w:t>25330 22030</w:t>
                  </w:r>
                </w:p>
              </w:tc>
            </w:tr>
            <w:tr w:rsidR="005C21F9" w:rsidRPr="008A3656" w:rsidTr="00CA0D81">
              <w:trPr>
                <w:cantSplit/>
                <w:trHeight w:val="283"/>
              </w:trPr>
              <w:tc>
                <w:tcPr>
                  <w:tcW w:w="2161" w:type="dxa"/>
                  <w:gridSpan w:val="2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8A3656">
                    <w:rPr>
                      <w:rFonts w:asciiTheme="minorHAnsi" w:hAnsiTheme="minorHAnsi" w:cstheme="minorHAnsi"/>
                      <w:b/>
                    </w:rPr>
                    <w:t>Ηλ</w:t>
                  </w:r>
                  <w:proofErr w:type="spellEnd"/>
                  <w:r w:rsidRPr="008A3656">
                    <w:rPr>
                      <w:rFonts w:asciiTheme="minorHAnsi" w:hAnsiTheme="minorHAnsi" w:cstheme="minorHAnsi"/>
                      <w:b/>
                    </w:rPr>
                    <w:t>/κη δ/</w:t>
                  </w:r>
                  <w:proofErr w:type="spellStart"/>
                  <w:r w:rsidRPr="008A3656">
                    <w:rPr>
                      <w:rFonts w:asciiTheme="minorHAnsi" w:hAnsiTheme="minorHAnsi" w:cstheme="minorHAnsi"/>
                      <w:b/>
                    </w:rPr>
                    <w:t>νση</w:t>
                  </w:r>
                  <w:proofErr w:type="spellEnd"/>
                </w:p>
              </w:tc>
              <w:tc>
                <w:tcPr>
                  <w:tcW w:w="283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r w:rsidRPr="008A3656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</w:tc>
              <w:tc>
                <w:tcPr>
                  <w:tcW w:w="7536" w:type="dxa"/>
                  <w:vAlign w:val="bottom"/>
                </w:tcPr>
                <w:p w:rsidR="005C21F9" w:rsidRPr="008A3656" w:rsidRDefault="005C21F9" w:rsidP="005C21F9">
                  <w:pPr>
                    <w:spacing w:after="0"/>
                    <w:ind w:firstLine="0"/>
                    <w:rPr>
                      <w:rFonts w:asciiTheme="minorHAnsi" w:hAnsiTheme="minorHAnsi" w:cstheme="minorHAnsi"/>
                    </w:rPr>
                  </w:pPr>
                  <w:r w:rsidRPr="008A3656">
                    <w:rPr>
                      <w:rFonts w:asciiTheme="minorHAnsi" w:hAnsiTheme="minorHAnsi" w:cstheme="minorHAnsi"/>
                      <w:lang w:val="en-US"/>
                    </w:rPr>
                    <w:t>mail</w:t>
                  </w:r>
                  <w:r w:rsidRPr="008A3656">
                    <w:rPr>
                      <w:rFonts w:asciiTheme="minorHAnsi" w:hAnsiTheme="minorHAnsi" w:cstheme="minorHAnsi"/>
                    </w:rPr>
                    <w:t>@</w:t>
                  </w:r>
                  <w:r w:rsidRPr="008A3656">
                    <w:rPr>
                      <w:rFonts w:asciiTheme="minorHAnsi" w:hAnsiTheme="minorHAnsi" w:cstheme="minorHAnsi"/>
                      <w:lang w:val="en-US"/>
                    </w:rPr>
                    <w:t>gym</w:t>
                  </w:r>
                  <w:r w:rsidRPr="008A3656">
                    <w:rPr>
                      <w:rFonts w:asciiTheme="minorHAnsi" w:hAnsiTheme="minorHAnsi" w:cstheme="minorHAnsi"/>
                    </w:rPr>
                    <w:t>-</w:t>
                  </w:r>
                  <w:proofErr w:type="spellStart"/>
                  <w:r w:rsidRPr="008A3656">
                    <w:rPr>
                      <w:rFonts w:asciiTheme="minorHAnsi" w:hAnsiTheme="minorHAnsi" w:cstheme="minorHAnsi"/>
                      <w:lang w:val="en-US"/>
                    </w:rPr>
                    <w:t>xylag</w:t>
                  </w:r>
                  <w:proofErr w:type="spellEnd"/>
                  <w:r w:rsidRPr="008A3656">
                    <w:rPr>
                      <w:rFonts w:asciiTheme="minorHAnsi" w:hAnsiTheme="minorHAnsi" w:cstheme="minorHAnsi"/>
                    </w:rPr>
                    <w:t>.</w:t>
                  </w:r>
                  <w:r w:rsidRPr="008A3656">
                    <w:rPr>
                      <w:rFonts w:asciiTheme="minorHAnsi" w:hAnsiTheme="minorHAnsi" w:cstheme="minorHAnsi"/>
                      <w:lang w:val="en-US"/>
                    </w:rPr>
                    <w:t>rod</w:t>
                  </w:r>
                  <w:r w:rsidRPr="008A3656">
                    <w:rPr>
                      <w:rFonts w:asciiTheme="minorHAnsi" w:hAnsiTheme="minorHAnsi" w:cstheme="minorHAnsi"/>
                    </w:rPr>
                    <w:t>.</w:t>
                  </w:r>
                  <w:proofErr w:type="spellStart"/>
                  <w:r w:rsidRPr="008A3656">
                    <w:rPr>
                      <w:rFonts w:asciiTheme="minorHAnsi" w:hAnsiTheme="minorHAnsi" w:cstheme="minorHAnsi"/>
                      <w:lang w:val="en-US"/>
                    </w:rPr>
                    <w:t>sch</w:t>
                  </w:r>
                  <w:proofErr w:type="spellEnd"/>
                  <w:r w:rsidRPr="008A3656">
                    <w:rPr>
                      <w:rFonts w:asciiTheme="minorHAnsi" w:hAnsiTheme="minorHAnsi" w:cstheme="minorHAnsi"/>
                    </w:rPr>
                    <w:t>.</w:t>
                  </w:r>
                  <w:proofErr w:type="spellStart"/>
                  <w:r w:rsidRPr="008A3656">
                    <w:rPr>
                      <w:rFonts w:asciiTheme="minorHAnsi" w:hAnsiTheme="minorHAnsi" w:cstheme="minorHAnsi"/>
                      <w:lang w:val="en-US"/>
                    </w:rPr>
                    <w:t>gr</w:t>
                  </w:r>
                  <w:proofErr w:type="spellEnd"/>
                </w:p>
              </w:tc>
            </w:tr>
          </w:tbl>
          <w:p w:rsidR="005C21F9" w:rsidRPr="00A006B1" w:rsidRDefault="005C21F9" w:rsidP="005C21F9">
            <w:pPr>
              <w:spacing w:after="0" w:line="240" w:lineRule="auto"/>
              <w:ind w:firstLine="2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A006B1" w:rsidRDefault="00A006B1" w:rsidP="0023304A">
            <w:pPr>
              <w:spacing w:after="0"/>
              <w:rPr>
                <w:lang w:val="en-US"/>
              </w:rPr>
            </w:pPr>
            <w:r>
              <w:t xml:space="preserve">Ξυλαγανή </w:t>
            </w:r>
            <w:r w:rsidR="0023304A">
              <w:t>26</w:t>
            </w:r>
            <w:r w:rsidR="00020100">
              <w:t xml:space="preserve"> </w:t>
            </w:r>
            <w:r w:rsidR="0023304A">
              <w:t>Νοεμβρίου</w:t>
            </w:r>
            <w:r w:rsidR="00020100">
              <w:t xml:space="preserve"> 2015</w:t>
            </w:r>
          </w:p>
        </w:tc>
      </w:tr>
      <w:tr w:rsidR="0092326A" w:rsidTr="00A006B1">
        <w:trPr>
          <w:cantSplit/>
          <w:trHeight w:val="434"/>
        </w:trPr>
        <w:tc>
          <w:tcPr>
            <w:tcW w:w="4735" w:type="dxa"/>
            <w:vMerge/>
          </w:tcPr>
          <w:p w:rsidR="0092326A" w:rsidRPr="0092326A" w:rsidRDefault="0092326A" w:rsidP="00865D85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D419DB" w:rsidRDefault="00D419DB" w:rsidP="00865D85"/>
          <w:p w:rsidR="0092326A" w:rsidRPr="00D419DB" w:rsidRDefault="0092326A" w:rsidP="00D419DB">
            <w:proofErr w:type="spellStart"/>
            <w:r w:rsidRPr="00802FE4">
              <w:t>Αριθ</w:t>
            </w:r>
            <w:proofErr w:type="spellEnd"/>
            <w:r w:rsidRPr="00802FE4">
              <w:rPr>
                <w:lang w:val="en-US"/>
              </w:rPr>
              <w:t>.</w:t>
            </w:r>
            <w:proofErr w:type="spellStart"/>
            <w:r w:rsidRPr="00802FE4">
              <w:t>Πρωτ</w:t>
            </w:r>
            <w:proofErr w:type="spellEnd"/>
            <w:r w:rsidRPr="00802FE4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92326A" w:rsidRPr="00D419DB" w:rsidRDefault="0092326A" w:rsidP="00F155B1">
            <w:pPr>
              <w:rPr>
                <w:b/>
              </w:rPr>
            </w:pPr>
          </w:p>
        </w:tc>
        <w:tc>
          <w:tcPr>
            <w:tcW w:w="709" w:type="dxa"/>
          </w:tcPr>
          <w:p w:rsidR="0092326A" w:rsidRDefault="0092326A" w:rsidP="00865D85">
            <w:pPr>
              <w:rPr>
                <w:lang w:val="en-US"/>
              </w:rPr>
            </w:pPr>
          </w:p>
        </w:tc>
      </w:tr>
      <w:tr w:rsidR="0092326A" w:rsidRPr="00BF3459" w:rsidTr="00A006B1">
        <w:trPr>
          <w:cantSplit/>
        </w:trPr>
        <w:tc>
          <w:tcPr>
            <w:tcW w:w="4735" w:type="dxa"/>
            <w:vMerge/>
          </w:tcPr>
          <w:p w:rsidR="0092326A" w:rsidRPr="0092326A" w:rsidRDefault="0092326A" w:rsidP="00865D85">
            <w:pPr>
              <w:rPr>
                <w:lang w:val="en-US"/>
              </w:rPr>
            </w:pPr>
          </w:p>
        </w:tc>
        <w:tc>
          <w:tcPr>
            <w:tcW w:w="4819" w:type="dxa"/>
            <w:gridSpan w:val="3"/>
          </w:tcPr>
          <w:p w:rsidR="0092326A" w:rsidRPr="00BF3459" w:rsidRDefault="0092326A" w:rsidP="00865D85"/>
          <w:p w:rsidR="0023304A" w:rsidRPr="0023304A" w:rsidRDefault="0023304A" w:rsidP="0023304A">
            <w:pPr>
              <w:spacing w:after="0" w:line="312" w:lineRule="auto"/>
              <w:jc w:val="center"/>
              <w:rPr>
                <w:rFonts w:eastAsia="Calibri" w:cs="Times New Roman"/>
              </w:rPr>
            </w:pPr>
            <w:r w:rsidRPr="0023304A">
              <w:rPr>
                <w:rFonts w:eastAsia="Calibri" w:cs="Times New Roman"/>
                <w:b/>
                <w:u w:val="single"/>
              </w:rPr>
              <w:t>ΠΡΟΣ:</w:t>
            </w:r>
            <w:r w:rsidRPr="0023304A">
              <w:rPr>
                <w:rFonts w:eastAsia="Calibri" w:cs="Times New Roman"/>
              </w:rPr>
              <w:t xml:space="preserve"> </w:t>
            </w:r>
            <w:r w:rsidRPr="0023304A">
              <w:rPr>
                <w:rFonts w:eastAsia="Calibri" w:cs="Times New Roman"/>
                <w:b/>
              </w:rPr>
              <w:t>ΤΑΞΙΔΙΩΤΙΚΑ ΓΡΑΦΕΙΑ</w:t>
            </w:r>
          </w:p>
          <w:p w:rsidR="0023304A" w:rsidRPr="0023304A" w:rsidRDefault="0023304A" w:rsidP="0023304A">
            <w:pPr>
              <w:spacing w:after="0" w:line="312" w:lineRule="auto"/>
              <w:jc w:val="center"/>
              <w:rPr>
                <w:rFonts w:eastAsia="Calibri" w:cs="Times New Roman"/>
              </w:rPr>
            </w:pPr>
          </w:p>
          <w:p w:rsidR="0023304A" w:rsidRPr="0023304A" w:rsidRDefault="0023304A" w:rsidP="0023304A">
            <w:pPr>
              <w:spacing w:after="0" w:line="312" w:lineRule="auto"/>
              <w:jc w:val="center"/>
              <w:rPr>
                <w:rFonts w:eastAsia="Calibri" w:cs="Times New Roman"/>
              </w:rPr>
            </w:pPr>
            <w:r w:rsidRPr="0023304A">
              <w:rPr>
                <w:rFonts w:eastAsia="Calibri" w:cs="Times New Roman"/>
              </w:rPr>
              <w:t>(ΔΙΑ ΤΗΣ ΔΙΕΥΘΥΝΣΗΣ ΔΕΥΤΕΡΟΒΑΘΜΙΑΣ</w:t>
            </w:r>
          </w:p>
          <w:p w:rsidR="00865D85" w:rsidRPr="00BF3459" w:rsidRDefault="0023304A" w:rsidP="0023304A">
            <w:pPr>
              <w:spacing w:after="0" w:line="312" w:lineRule="auto"/>
              <w:jc w:val="center"/>
            </w:pPr>
            <w:r w:rsidRPr="0023304A">
              <w:rPr>
                <w:rFonts w:eastAsia="Calibri" w:cs="Times New Roman"/>
              </w:rPr>
              <w:t>ΕΚΠΑΙΔΕΥΣΗΣ  ΡΟΔΟΠΗΣ</w:t>
            </w:r>
            <w:r>
              <w:t>)</w:t>
            </w:r>
          </w:p>
        </w:tc>
      </w:tr>
    </w:tbl>
    <w:p w:rsidR="00A006B1" w:rsidRDefault="00A006B1" w:rsidP="00A006B1">
      <w:pPr>
        <w:jc w:val="center"/>
      </w:pPr>
    </w:p>
    <w:p w:rsidR="00D54DE9" w:rsidRDefault="00D54DE9" w:rsidP="001F697D">
      <w:pPr>
        <w:jc w:val="left"/>
        <w:rPr>
          <w:b/>
        </w:rPr>
      </w:pPr>
    </w:p>
    <w:tbl>
      <w:tblPr>
        <w:tblW w:w="10620" w:type="dxa"/>
        <w:tblInd w:w="-252" w:type="dxa"/>
        <w:tblLayout w:type="fixed"/>
        <w:tblLook w:val="0000"/>
      </w:tblPr>
      <w:tblGrid>
        <w:gridCol w:w="10620"/>
      </w:tblGrid>
      <w:tr w:rsidR="0023304A" w:rsidRPr="002A4925" w:rsidTr="00CA0D81">
        <w:trPr>
          <w:cantSplit/>
          <w:trHeight w:val="174"/>
        </w:trPr>
        <w:tc>
          <w:tcPr>
            <w:tcW w:w="10620" w:type="dxa"/>
          </w:tcPr>
          <w:p w:rsidR="0023304A" w:rsidRPr="002A4925" w:rsidRDefault="0023304A" w:rsidP="00CA0D81">
            <w:pPr>
              <w:pStyle w:val="3"/>
              <w:ind w:left="252" w:firstLine="0"/>
              <w:rPr>
                <w:b/>
              </w:rPr>
            </w:pPr>
            <w:r w:rsidRPr="002A4925">
              <w:rPr>
                <w:b/>
                <w:szCs w:val="20"/>
              </w:rPr>
              <w:t>ΘΕΜΑ: «</w:t>
            </w:r>
            <w:r w:rsidRPr="00420756">
              <w:rPr>
                <w:b/>
                <w:szCs w:val="20"/>
              </w:rPr>
              <w:t xml:space="preserve">Προκήρυξη εκδήλωσης ενδιαφέροντος για </w:t>
            </w:r>
            <w:r>
              <w:rPr>
                <w:b/>
                <w:szCs w:val="20"/>
              </w:rPr>
              <w:t>Εκπαιδευ</w:t>
            </w:r>
            <w:r w:rsidRPr="00E304C7">
              <w:rPr>
                <w:b/>
                <w:szCs w:val="20"/>
              </w:rPr>
              <w:t>τική Επίσκεψη</w:t>
            </w:r>
            <w:r w:rsidRPr="002A4925">
              <w:rPr>
                <w:b/>
              </w:rPr>
              <w:t>»</w:t>
            </w:r>
          </w:p>
          <w:p w:rsidR="0023304A" w:rsidRPr="00420756" w:rsidRDefault="0023304A" w:rsidP="00CA0D81">
            <w:pPr>
              <w:pStyle w:val="3"/>
              <w:ind w:left="252" w:firstLine="0"/>
              <w:rPr>
                <w:b/>
                <w:bCs w:val="0"/>
              </w:rPr>
            </w:pPr>
            <w:r w:rsidRPr="002A4925">
              <w:rPr>
                <w:b/>
                <w:bCs w:val="0"/>
              </w:rPr>
              <w:t>Σχετικ</w:t>
            </w:r>
            <w:r>
              <w:rPr>
                <w:b/>
                <w:bCs w:val="0"/>
              </w:rPr>
              <w:t>ό</w:t>
            </w:r>
            <w:r w:rsidRPr="002A4925">
              <w:rPr>
                <w:b/>
                <w:bCs w:val="0"/>
              </w:rPr>
              <w:t>:</w:t>
            </w:r>
            <w:r w:rsidRPr="00420756">
              <w:rPr>
                <w:b/>
                <w:bCs w:val="0"/>
              </w:rPr>
              <w:t xml:space="preserve"> </w:t>
            </w:r>
            <w:r w:rsidRPr="00420756">
              <w:rPr>
                <w:bCs w:val="0"/>
              </w:rPr>
              <w:t>129287/Γ2/201</w:t>
            </w:r>
            <w:r>
              <w:rPr>
                <w:bCs w:val="0"/>
              </w:rPr>
              <w:t>1 Υ.Α (ΦΕΚ 2769/τ. Β΄/02-12-201</w:t>
            </w:r>
            <w:r w:rsidRPr="00915DDA">
              <w:rPr>
                <w:bCs w:val="0"/>
              </w:rPr>
              <w:t>1</w:t>
            </w:r>
            <w:r w:rsidRPr="00420756">
              <w:rPr>
                <w:bCs w:val="0"/>
              </w:rPr>
              <w:t>)</w:t>
            </w:r>
          </w:p>
        </w:tc>
      </w:tr>
    </w:tbl>
    <w:p w:rsidR="0023304A" w:rsidRDefault="0023304A" w:rsidP="0023304A">
      <w:pPr>
        <w:pStyle w:val="a6"/>
        <w:spacing w:line="360" w:lineRule="auto"/>
        <w:ind w:left="0" w:firstLine="540"/>
        <w:rPr>
          <w:rFonts w:ascii="Times New Roman" w:hAnsi="Times New Roman" w:cs="Times New Roman"/>
          <w:sz w:val="22"/>
        </w:rPr>
      </w:pPr>
    </w:p>
    <w:p w:rsidR="0023304A" w:rsidRPr="00890126" w:rsidRDefault="0023304A" w:rsidP="0023304A">
      <w:pPr>
        <w:spacing w:line="360" w:lineRule="auto"/>
        <w:ind w:firstLine="540"/>
        <w:rPr>
          <w:rFonts w:ascii="Times New Roman" w:hAnsi="Times New Roman" w:cs="Times New Roman"/>
          <w:szCs w:val="24"/>
        </w:rPr>
      </w:pPr>
      <w:r w:rsidRPr="008E1229">
        <w:rPr>
          <w:rFonts w:ascii="Times New Roman" w:hAnsi="Times New Roman" w:cs="Times New Roman"/>
          <w:szCs w:val="24"/>
        </w:rPr>
        <w:t>Παρακαλούμε όσα ταξιδιωτικά γραφεία επιθυμούν να εκδηλώσουν</w:t>
      </w:r>
      <w:r w:rsidRPr="00890126">
        <w:rPr>
          <w:rFonts w:ascii="Times New Roman" w:hAnsi="Times New Roman" w:cs="Times New Roman"/>
          <w:szCs w:val="24"/>
        </w:rPr>
        <w:t xml:space="preserve"> ενδιαφέρον και να υποβάλλουν τις προσφορές τους σχετικά  με την εκδρομή (ή Μετακίνηση)  του Σχολείου μας.</w:t>
      </w:r>
    </w:p>
    <w:tbl>
      <w:tblPr>
        <w:tblpPr w:leftFromText="180" w:rightFromText="180" w:vertAnchor="text" w:horzAnchor="margin" w:tblpY="27"/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6163"/>
        <w:gridCol w:w="3260"/>
      </w:tblGrid>
      <w:tr w:rsidR="0023304A" w:rsidRPr="008E1229" w:rsidTr="0023304A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1</w:t>
            </w:r>
          </w:p>
        </w:tc>
        <w:tc>
          <w:tcPr>
            <w:tcW w:w="6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b/>
                <w:bCs/>
                <w:sz w:val="24"/>
                <w:szCs w:val="24"/>
              </w:rPr>
            </w:pPr>
            <w:r w:rsidRPr="008E1229">
              <w:rPr>
                <w:b/>
                <w:bCs/>
                <w:sz w:val="24"/>
                <w:szCs w:val="24"/>
              </w:rPr>
              <w:t>ΣΧΟΛΕΙΟ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 xml:space="preserve">Γυμνάσιο  ΔΕ </w:t>
            </w:r>
            <w:r>
              <w:rPr>
                <w:sz w:val="24"/>
                <w:szCs w:val="24"/>
              </w:rPr>
              <w:t>Ξυλαγανής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2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ind w:right="-55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ΠΡΟΟΡΙΣΜΟΣ/ΟΙ  -  ΗΜΕΡΟΜΗΝΙΑ ΑΝΑΧΩΡΗΣΗΣ ΚΑΙ ΕΠΙΣΤΡΟΦ</w:t>
            </w:r>
            <w:r>
              <w:rPr>
                <w:sz w:val="24"/>
                <w:szCs w:val="24"/>
              </w:rPr>
              <w:t>Η</w:t>
            </w:r>
            <w:r w:rsidRPr="008E1229">
              <w:rPr>
                <w:sz w:val="24"/>
                <w:szCs w:val="24"/>
              </w:rPr>
              <w:t>Σ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ΚΠΕ </w:t>
            </w:r>
            <w:proofErr w:type="spellStart"/>
            <w:r>
              <w:rPr>
                <w:sz w:val="24"/>
                <w:szCs w:val="24"/>
              </w:rPr>
              <w:t>Παρανεστίου</w:t>
            </w:r>
            <w:proofErr w:type="spellEnd"/>
            <w:r>
              <w:rPr>
                <w:sz w:val="24"/>
                <w:szCs w:val="24"/>
              </w:rPr>
              <w:t xml:space="preserve">  στις 18-12-2015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3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ΠΡΟΒΛΕΠΟΜΕΝΟΣ ΑΡΙΘΜ. ΣΥΜΜΕΤΕΧΟΝΤΩΝ (μαθητές / καθηγητές)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(40) μαθητών και (3</w:t>
            </w:r>
            <w:r w:rsidRPr="005E437D">
              <w:rPr>
                <w:rFonts w:ascii="Times New Roman" w:hAnsi="Times New Roman" w:cs="Times New Roman"/>
                <w:szCs w:val="24"/>
              </w:rPr>
              <w:t>) συνοδών.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4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ΜΕΤΑΦΟΡΙΚΟ/Α ΜΕΣΟ/Α – ΠΡΟΣΘΕΤΕΣ ΠΡΟΔΙΑΓΡΑΦΕΣ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E1229">
              <w:rPr>
                <w:sz w:val="24"/>
                <w:szCs w:val="24"/>
              </w:rPr>
              <w:t xml:space="preserve"> λεωφορεί</w:t>
            </w:r>
            <w:r>
              <w:rPr>
                <w:sz w:val="24"/>
                <w:szCs w:val="24"/>
              </w:rPr>
              <w:t>ο</w:t>
            </w:r>
            <w:r w:rsidRPr="008E1229">
              <w:rPr>
                <w:sz w:val="24"/>
                <w:szCs w:val="24"/>
              </w:rPr>
              <w:t xml:space="preserve"> με 50 θέσεις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5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 xml:space="preserve">ΚΑΤΗΓΟΡΙΑ ΚΑΤΑΛΥΜΑΤΟΣ-ΠΡΟΣΘΕΤΕΣ ΠΡΟΔΙΑΓΡΑΦΕΣ </w:t>
            </w:r>
            <w:r w:rsidRPr="008E1229">
              <w:rPr>
                <w:i/>
                <w:sz w:val="24"/>
                <w:szCs w:val="24"/>
              </w:rPr>
              <w:t>(μονόκλινα/δίκλινα/τρίκλινα-</w:t>
            </w:r>
            <w:proofErr w:type="spellStart"/>
            <w:r w:rsidRPr="008E1229">
              <w:rPr>
                <w:i/>
                <w:sz w:val="24"/>
                <w:szCs w:val="24"/>
              </w:rPr>
              <w:t>πρωιν</w:t>
            </w:r>
            <w:proofErr w:type="spellEnd"/>
            <w:r w:rsidRPr="008E1229">
              <w:rPr>
                <w:i/>
                <w:sz w:val="24"/>
                <w:szCs w:val="24"/>
              </w:rPr>
              <w:t>ό ή ημιδιατροφή)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 xml:space="preserve"> -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6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-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7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 xml:space="preserve">ΥΠΟΧΡΕΩΤΙΚΗ ΑΣΦΑΛΙΣΗ ΕΥΘΥΝΗΣ ΔΙΟΡΓΑΝΩΤΗ </w:t>
            </w:r>
            <w:r w:rsidRPr="008E1229">
              <w:rPr>
                <w:i/>
                <w:sz w:val="24"/>
                <w:szCs w:val="24"/>
              </w:rPr>
              <w:t>(μόνο εάν πρόκειται για πολυήμερη εκδρομή)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ΝΑΙ όπως ορίζει η κείμενη νομοθεσία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8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 xml:space="preserve">ΠΡΟΣΘΕΤΗ ΠΡΟΑΙΡΕΤΙΚΗ ΑΣΦΑΛΙΣΗ ΚΑΛΥΨΗΣ ΕΞΟΔΩΝ ΣΕ ΠΕΡΙΠΤΩΣΗ ΑΤΥΧΗΜΑΤΟΣ </w:t>
            </w:r>
            <w:r>
              <w:rPr>
                <w:sz w:val="24"/>
                <w:szCs w:val="24"/>
              </w:rPr>
              <w:t>ή</w:t>
            </w:r>
            <w:r w:rsidRPr="008E1229">
              <w:rPr>
                <w:sz w:val="24"/>
                <w:szCs w:val="24"/>
              </w:rPr>
              <w:t xml:space="preserve"> ΑΣΘΕΝΕΙΑΣ*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 xml:space="preserve">ΝΑΙ 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ΤΕΛΙΚΗ ΣΥΝΟΛΙΚΗ ΤΙΜΗ ΟΡΓΑΝΩΜΕΝΟΥ ΤΑΞΙΔΙΟΥ (συμπερ. ΦΠΑ και της ασφάλισης των συμμετεχόντων)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ΝΑΙ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10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ΕΠΙΒΑΡΥΝΣΗ ΑΝΑ ΜΑΘΗΤΗ (συμπερ. ΦΠΑ και της ασφάλισης των συμμετεχόντων) ή συνολικό κόστος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 xml:space="preserve">ΟΧΙ 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11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ΚΑΤΑΛΗΚΤΙΚΗ ΗΜΕΡΟΜΗΝΙΑ ΚΑΙ ΩΡΑ  ΥΠΟΒΟΛΗΣ ΠΡΟΣΦΟΡΑΣ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304A" w:rsidRDefault="005C21F9" w:rsidP="0023304A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Παρασκευή 4</w:t>
            </w:r>
            <w:r w:rsidR="0023304A" w:rsidRPr="003D72F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23304A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23304A" w:rsidRPr="003D72F0">
              <w:rPr>
                <w:rFonts w:ascii="Times New Roman" w:hAnsi="Times New Roman" w:cs="Times New Roman"/>
                <w:b/>
                <w:szCs w:val="24"/>
              </w:rPr>
              <w:t>-2015,</w:t>
            </w:r>
            <w:r w:rsidR="0023304A" w:rsidRPr="003D72F0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:rsidR="0023304A" w:rsidRPr="003D72F0" w:rsidRDefault="0023304A" w:rsidP="0023304A">
            <w:pPr>
              <w:rPr>
                <w:rFonts w:ascii="Times New Roman" w:hAnsi="Times New Roman" w:cs="Times New Roman"/>
                <w:szCs w:val="24"/>
              </w:rPr>
            </w:pPr>
            <w:r w:rsidRPr="003D72F0">
              <w:rPr>
                <w:rFonts w:ascii="Times New Roman" w:hAnsi="Times New Roman" w:cs="Times New Roman"/>
                <w:b/>
                <w:szCs w:val="24"/>
              </w:rPr>
              <w:t>ώρα 11:00πμ</w:t>
            </w:r>
          </w:p>
        </w:tc>
      </w:tr>
      <w:tr w:rsidR="0023304A" w:rsidRPr="008E1229" w:rsidTr="0023304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12</w:t>
            </w:r>
          </w:p>
        </w:tc>
        <w:tc>
          <w:tcPr>
            <w:tcW w:w="6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04A" w:rsidRPr="008E1229" w:rsidRDefault="0023304A" w:rsidP="0023304A">
            <w:pPr>
              <w:pStyle w:val="a7"/>
              <w:snapToGrid w:val="0"/>
              <w:rPr>
                <w:sz w:val="24"/>
                <w:szCs w:val="24"/>
              </w:rPr>
            </w:pPr>
            <w:r w:rsidRPr="008E1229">
              <w:rPr>
                <w:sz w:val="24"/>
                <w:szCs w:val="24"/>
              </w:rPr>
              <w:t>ΗΜΕΡΟΜΗΝΙΑ ΚΑΙ ΩΡΑ ΑΝΟΙΓΜΑΤΟΣ ΠΡΟΦΟΡΩΝ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304A" w:rsidRDefault="005C21F9" w:rsidP="0023304A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Παρασκευή 4</w:t>
            </w:r>
            <w:r w:rsidR="0023304A" w:rsidRPr="003D72F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23304A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23304A" w:rsidRPr="003D72F0">
              <w:rPr>
                <w:rFonts w:ascii="Times New Roman" w:hAnsi="Times New Roman" w:cs="Times New Roman"/>
                <w:b/>
                <w:szCs w:val="24"/>
              </w:rPr>
              <w:t>-2015,</w:t>
            </w:r>
            <w:r w:rsidR="0023304A" w:rsidRPr="003D72F0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:rsidR="0023304A" w:rsidRPr="003D72F0" w:rsidRDefault="0023304A" w:rsidP="0023304A">
            <w:pPr>
              <w:rPr>
                <w:rFonts w:ascii="Times New Roman" w:hAnsi="Times New Roman" w:cs="Times New Roman"/>
                <w:szCs w:val="24"/>
              </w:rPr>
            </w:pPr>
            <w:r w:rsidRPr="003D72F0">
              <w:rPr>
                <w:rFonts w:ascii="Times New Roman" w:hAnsi="Times New Roman" w:cs="Times New Roman"/>
                <w:b/>
                <w:szCs w:val="24"/>
              </w:rPr>
              <w:t>ώρα 11:10πμ</w:t>
            </w:r>
          </w:p>
        </w:tc>
      </w:tr>
    </w:tbl>
    <w:p w:rsidR="0023304A" w:rsidRDefault="0023304A" w:rsidP="0023304A">
      <w:pPr>
        <w:spacing w:line="360" w:lineRule="auto"/>
        <w:ind w:firstLine="540"/>
        <w:rPr>
          <w:rFonts w:ascii="Times New Roman" w:hAnsi="Times New Roman" w:cs="Times New Roman"/>
          <w:b/>
          <w:szCs w:val="24"/>
        </w:rPr>
      </w:pPr>
    </w:p>
    <w:p w:rsidR="0023304A" w:rsidRPr="00890126" w:rsidRDefault="0023304A" w:rsidP="0023304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890126">
        <w:rPr>
          <w:rFonts w:ascii="Times New Roman" w:hAnsi="Times New Roman" w:cs="Times New Roman"/>
          <w:b/>
          <w:szCs w:val="24"/>
        </w:rPr>
        <w:t xml:space="preserve">Η προσφορά κατατίθεται </w:t>
      </w:r>
      <w:r w:rsidRPr="005E437D">
        <w:rPr>
          <w:rFonts w:ascii="Times New Roman" w:hAnsi="Times New Roman" w:cs="Times New Roman"/>
          <w:b/>
          <w:szCs w:val="24"/>
          <w:u w:val="single"/>
        </w:rPr>
        <w:t>ΚΛΕΙΣΤΗ</w:t>
      </w:r>
      <w:r w:rsidRPr="00890126">
        <w:rPr>
          <w:rFonts w:ascii="Times New Roman" w:hAnsi="Times New Roman" w:cs="Times New Roman"/>
          <w:b/>
          <w:szCs w:val="24"/>
        </w:rPr>
        <w:t xml:space="preserve"> στο Σχολείο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890126">
        <w:rPr>
          <w:rFonts w:ascii="Times New Roman" w:hAnsi="Times New Roman" w:cs="Times New Roman"/>
          <w:b/>
          <w:szCs w:val="24"/>
        </w:rPr>
        <w:t xml:space="preserve">μέχρι τη </w:t>
      </w:r>
      <w:r w:rsidR="005C21F9">
        <w:rPr>
          <w:rFonts w:ascii="Times New Roman" w:hAnsi="Times New Roman" w:cs="Times New Roman"/>
          <w:b/>
          <w:szCs w:val="24"/>
        </w:rPr>
        <w:t>Παρασκευή 4</w:t>
      </w:r>
      <w:r>
        <w:rPr>
          <w:rFonts w:ascii="Times New Roman" w:hAnsi="Times New Roman" w:cs="Times New Roman"/>
          <w:b/>
          <w:szCs w:val="24"/>
        </w:rPr>
        <w:t>-12</w:t>
      </w:r>
      <w:r w:rsidRPr="005E437D">
        <w:rPr>
          <w:rFonts w:ascii="Times New Roman" w:hAnsi="Times New Roman" w:cs="Times New Roman"/>
          <w:b/>
          <w:szCs w:val="24"/>
        </w:rPr>
        <w:t>-2015</w:t>
      </w:r>
      <w:r w:rsidRPr="005E437D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και ώρα </w:t>
      </w:r>
      <w:r w:rsidRPr="008506C6">
        <w:rPr>
          <w:rFonts w:ascii="Times New Roman" w:hAnsi="Times New Roman" w:cs="Times New Roman"/>
          <w:b/>
          <w:szCs w:val="24"/>
        </w:rPr>
        <w:t>11:00</w:t>
      </w:r>
      <w:r>
        <w:rPr>
          <w:rFonts w:ascii="Times New Roman" w:hAnsi="Times New Roman" w:cs="Times New Roman"/>
          <w:b/>
          <w:szCs w:val="24"/>
        </w:rPr>
        <w:t>πμ</w:t>
      </w:r>
      <w:r w:rsidRPr="00890126">
        <w:rPr>
          <w:rFonts w:ascii="Times New Roman" w:hAnsi="Times New Roman" w:cs="Times New Roman"/>
          <w:b/>
          <w:szCs w:val="24"/>
        </w:rPr>
        <w:t>.</w:t>
      </w:r>
    </w:p>
    <w:p w:rsidR="0023304A" w:rsidRDefault="0023304A" w:rsidP="0023304A">
      <w:pPr>
        <w:spacing w:line="360" w:lineRule="auto"/>
        <w:ind w:firstLine="540"/>
        <w:rPr>
          <w:rFonts w:ascii="Times New Roman" w:hAnsi="Times New Roman" w:cs="Times New Roman"/>
          <w:szCs w:val="24"/>
        </w:rPr>
      </w:pPr>
      <w:r w:rsidRPr="00890126">
        <w:rPr>
          <w:rFonts w:ascii="Times New Roman" w:hAnsi="Times New Roman" w:cs="Times New Roman"/>
          <w:szCs w:val="24"/>
        </w:rPr>
        <w:t xml:space="preserve">Με κάθε προσφορά κατατίθεται από το ταξιδιωτικό γραφείο απαραιτήτως και Υπεύθυνη Δήλωση ότι διαθέτει, βεβαίωση συνδρομής των νομίμων προϋποθέσεων για τη λειτουργία τουριστικού γραφείου,  η  οποία βρίσκεται σε ισχύ. </w:t>
      </w:r>
    </w:p>
    <w:p w:rsidR="0023304A" w:rsidRPr="00420756" w:rsidRDefault="0023304A" w:rsidP="0023304A">
      <w:pPr>
        <w:spacing w:line="360" w:lineRule="auto"/>
        <w:ind w:firstLine="5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</w:p>
    <w:p w:rsidR="0023304A" w:rsidRPr="0090480C" w:rsidRDefault="0023304A" w:rsidP="0023304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3304A" w:rsidRDefault="0023304A" w:rsidP="0023304A">
      <w:pPr>
        <w:rPr>
          <w:rFonts w:ascii="Times New Roman" w:hAnsi="Times New Roman" w:cs="Times New Roman"/>
          <w:b/>
          <w:szCs w:val="24"/>
          <w:u w:val="single"/>
        </w:rPr>
      </w:pPr>
      <w:r w:rsidRPr="00420756">
        <w:rPr>
          <w:rFonts w:ascii="Times New Roman" w:hAnsi="Times New Roman" w:cs="Times New Roman"/>
          <w:b/>
          <w:szCs w:val="24"/>
          <w:u w:val="single"/>
        </w:rPr>
        <w:t xml:space="preserve">Η μη πληρότητα του </w:t>
      </w:r>
      <w:r>
        <w:rPr>
          <w:rFonts w:ascii="Times New Roman" w:hAnsi="Times New Roman" w:cs="Times New Roman"/>
          <w:b/>
          <w:szCs w:val="24"/>
          <w:u w:val="single"/>
        </w:rPr>
        <w:t>ΚΛΕΙΣΤΟΥ</w:t>
      </w:r>
      <w:r w:rsidRPr="00420756">
        <w:rPr>
          <w:rFonts w:ascii="Times New Roman" w:hAnsi="Times New Roman" w:cs="Times New Roman"/>
          <w:b/>
          <w:szCs w:val="24"/>
          <w:u w:val="single"/>
        </w:rPr>
        <w:t xml:space="preserve"> φακέλου προσφοράς και η </w:t>
      </w:r>
      <w:r>
        <w:rPr>
          <w:rFonts w:ascii="Times New Roman" w:hAnsi="Times New Roman" w:cs="Times New Roman"/>
          <w:b/>
          <w:szCs w:val="24"/>
          <w:u w:val="single"/>
        </w:rPr>
        <w:t xml:space="preserve">μη </w:t>
      </w:r>
      <w:r w:rsidRPr="00420756">
        <w:rPr>
          <w:rFonts w:ascii="Times New Roman" w:hAnsi="Times New Roman" w:cs="Times New Roman"/>
          <w:b/>
          <w:szCs w:val="24"/>
          <w:u w:val="single"/>
        </w:rPr>
        <w:t>τήρηση των παραπάνω αποτελεί αιτία απόρριψης του υποψήφιου αναδόχου γραφείου.</w:t>
      </w:r>
    </w:p>
    <w:p w:rsidR="0023304A" w:rsidRDefault="0023304A" w:rsidP="0023304A">
      <w:pPr>
        <w:rPr>
          <w:rFonts w:ascii="Times New Roman" w:hAnsi="Times New Roman" w:cs="Times New Roman"/>
          <w:b/>
          <w:szCs w:val="24"/>
          <w:u w:val="single"/>
        </w:rPr>
      </w:pPr>
    </w:p>
    <w:p w:rsidR="0023304A" w:rsidRDefault="0023304A" w:rsidP="0023304A">
      <w:pPr>
        <w:pStyle w:val="Web"/>
        <w:spacing w:after="0"/>
        <w:jc w:val="both"/>
      </w:pPr>
      <w:r w:rsidRPr="00E13AAC">
        <w:t xml:space="preserve">* Σε περίπτωση που  το σχολείο επιθυμεί την πρόβλεψη της επιστροφής των χρημάτων σε μαθητή σε περίπτωση που για αποδεδειγμένους λόγους ανωτέρας βίας ή αιφνίδιας ασθένειας ματαιωθεί η συμμετοχή του, τότε θα πρέπει να ζητηθεί ρητά και να προβλεφθεί και η συγκεκριμένη απαίτηση, στην πρόσθετη προαιρετική ασφάλεια.. </w:t>
      </w:r>
    </w:p>
    <w:p w:rsidR="0023304A" w:rsidRPr="00E13AAC" w:rsidRDefault="0023304A" w:rsidP="0023304A">
      <w:pPr>
        <w:pStyle w:val="Web"/>
        <w:spacing w:after="0"/>
        <w:jc w:val="both"/>
      </w:pPr>
    </w:p>
    <w:p w:rsidR="00F87E56" w:rsidRDefault="00F87E56" w:rsidP="00020100"/>
    <w:p w:rsidR="00020100" w:rsidRDefault="00020100" w:rsidP="00020100"/>
    <w:p w:rsidR="00C33A19" w:rsidRDefault="00F87E56" w:rsidP="00F87E56">
      <w:pPr>
        <w:ind w:left="4320" w:firstLine="720"/>
      </w:pPr>
      <w:r>
        <w:t>Η</w:t>
      </w:r>
      <w:r w:rsidR="00D54DE9">
        <w:t xml:space="preserve"> </w:t>
      </w:r>
      <w:r>
        <w:t>Διευθύντρια</w:t>
      </w:r>
    </w:p>
    <w:p w:rsidR="00C33A19" w:rsidRDefault="00C33A19" w:rsidP="00C33A19">
      <w:pPr>
        <w:tabs>
          <w:tab w:val="center" w:pos="5954"/>
        </w:tabs>
        <w:spacing w:after="0"/>
      </w:pPr>
    </w:p>
    <w:p w:rsidR="00C33A19" w:rsidRDefault="00C33A19" w:rsidP="00C33A19">
      <w:pPr>
        <w:tabs>
          <w:tab w:val="center" w:pos="5954"/>
        </w:tabs>
        <w:spacing w:after="0"/>
      </w:pPr>
    </w:p>
    <w:p w:rsidR="00C33A19" w:rsidRDefault="00C33A19" w:rsidP="00F87E56">
      <w:pPr>
        <w:tabs>
          <w:tab w:val="center" w:pos="5954"/>
        </w:tabs>
        <w:spacing w:after="0" w:line="240" w:lineRule="auto"/>
      </w:pPr>
      <w:r>
        <w:tab/>
      </w:r>
      <w:r w:rsidR="00F87E56">
        <w:t>Θεολόγου Στέλλα</w:t>
      </w:r>
    </w:p>
    <w:p w:rsidR="00F87E56" w:rsidRPr="00C33A19" w:rsidRDefault="00F87E56" w:rsidP="00F87E56">
      <w:pPr>
        <w:tabs>
          <w:tab w:val="center" w:pos="5954"/>
        </w:tabs>
        <w:spacing w:after="0" w:line="240" w:lineRule="auto"/>
        <w:rPr>
          <w:sz w:val="18"/>
          <w:szCs w:val="18"/>
        </w:rPr>
      </w:pPr>
      <w:r>
        <w:tab/>
        <w:t>ΠΕ06-ΠΕ13</w:t>
      </w:r>
    </w:p>
    <w:p w:rsidR="0092326A" w:rsidRPr="00865D85" w:rsidRDefault="0092326A" w:rsidP="00865D85"/>
    <w:sectPr w:rsidR="0092326A" w:rsidRPr="00865D85" w:rsidSect="00524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A68"/>
    <w:multiLevelType w:val="hybridMultilevel"/>
    <w:tmpl w:val="1BB2EF52"/>
    <w:lvl w:ilvl="0" w:tplc="04080011">
      <w:start w:val="1"/>
      <w:numFmt w:val="decimal"/>
      <w:lvlText w:val="%1)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699"/>
    <w:rsid w:val="00020100"/>
    <w:rsid w:val="000B0AB9"/>
    <w:rsid w:val="000E73A8"/>
    <w:rsid w:val="001F1BBF"/>
    <w:rsid w:val="001F697D"/>
    <w:rsid w:val="0023304A"/>
    <w:rsid w:val="002666F4"/>
    <w:rsid w:val="002F54B0"/>
    <w:rsid w:val="003C1D10"/>
    <w:rsid w:val="003D24FC"/>
    <w:rsid w:val="005247CD"/>
    <w:rsid w:val="00586699"/>
    <w:rsid w:val="005C21F9"/>
    <w:rsid w:val="005F17D7"/>
    <w:rsid w:val="0065759B"/>
    <w:rsid w:val="007337F8"/>
    <w:rsid w:val="00865D85"/>
    <w:rsid w:val="008B70C0"/>
    <w:rsid w:val="0090480C"/>
    <w:rsid w:val="0092326A"/>
    <w:rsid w:val="00A006B1"/>
    <w:rsid w:val="00A7713A"/>
    <w:rsid w:val="00B53158"/>
    <w:rsid w:val="00BA2079"/>
    <w:rsid w:val="00C3021F"/>
    <w:rsid w:val="00C33A19"/>
    <w:rsid w:val="00C525A8"/>
    <w:rsid w:val="00D419DB"/>
    <w:rsid w:val="00D54DE9"/>
    <w:rsid w:val="00E80146"/>
    <w:rsid w:val="00F155B1"/>
    <w:rsid w:val="00F87E56"/>
    <w:rsid w:val="00FA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85"/>
    <w:pPr>
      <w:ind w:firstLine="567"/>
      <w:jc w:val="both"/>
    </w:pPr>
    <w:rPr>
      <w:rFonts w:ascii="Book Antiqua" w:hAnsi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32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079"/>
    <w:pPr>
      <w:ind w:left="720"/>
      <w:contextualSpacing/>
    </w:pPr>
  </w:style>
  <w:style w:type="paragraph" w:styleId="a6">
    <w:name w:val="Body Text Indent"/>
    <w:basedOn w:val="a"/>
    <w:link w:val="Char0"/>
    <w:rsid w:val="0023304A"/>
    <w:pPr>
      <w:spacing w:after="0" w:line="288" w:lineRule="auto"/>
      <w:ind w:left="-252" w:firstLine="972"/>
    </w:pPr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character" w:customStyle="1" w:styleId="Char0">
    <w:name w:val="Σώμα κείμενου με εσοχή Char"/>
    <w:basedOn w:val="a0"/>
    <w:link w:val="a6"/>
    <w:rsid w:val="0023304A"/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3">
    <w:name w:val="Body Text Indent 3"/>
    <w:basedOn w:val="a"/>
    <w:link w:val="3Char"/>
    <w:rsid w:val="0023304A"/>
    <w:pPr>
      <w:spacing w:after="0" w:line="360" w:lineRule="auto"/>
      <w:ind w:firstLine="540"/>
    </w:pPr>
    <w:rPr>
      <w:rFonts w:ascii="Times New Roman" w:eastAsia="Times New Roman" w:hAnsi="Times New Roman" w:cs="Times New Roman"/>
      <w:bCs/>
      <w:color w:val="000000"/>
      <w:szCs w:val="23"/>
      <w:lang w:eastAsia="el-GR"/>
    </w:rPr>
  </w:style>
  <w:style w:type="character" w:customStyle="1" w:styleId="3Char">
    <w:name w:val="Σώμα κείμενου με εσοχή 3 Char"/>
    <w:basedOn w:val="a0"/>
    <w:link w:val="3"/>
    <w:rsid w:val="0023304A"/>
    <w:rPr>
      <w:rFonts w:ascii="Times New Roman" w:eastAsia="Times New Roman" w:hAnsi="Times New Roman" w:cs="Times New Roman"/>
      <w:bCs/>
      <w:color w:val="000000"/>
      <w:szCs w:val="23"/>
      <w:lang w:eastAsia="el-GR"/>
    </w:rPr>
  </w:style>
  <w:style w:type="paragraph" w:customStyle="1" w:styleId="a7">
    <w:name w:val="Περιεχόμενα πίνακα"/>
    <w:basedOn w:val="a"/>
    <w:rsid w:val="0023304A"/>
    <w:pPr>
      <w:suppressLineNumbers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Web">
    <w:name w:val="Normal (Web)"/>
    <w:basedOn w:val="a"/>
    <w:rsid w:val="0023304A"/>
    <w:pPr>
      <w:spacing w:before="100" w:beforeAutospacing="1" w:after="119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</cp:lastModifiedBy>
  <cp:revision>2</cp:revision>
  <cp:lastPrinted>2015-10-13T09:30:00Z</cp:lastPrinted>
  <dcterms:created xsi:type="dcterms:W3CDTF">2015-11-26T10:52:00Z</dcterms:created>
  <dcterms:modified xsi:type="dcterms:W3CDTF">2015-11-26T10:52:00Z</dcterms:modified>
</cp:coreProperties>
</file>