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0D5566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 w:rsidRPr="00A150CE">
        <w:rPr>
          <w:rFonts w:ascii="Calibri" w:hAnsi="Calibri"/>
          <w:sz w:val="22"/>
          <w:szCs w:val="22"/>
        </w:rPr>
        <w:t>ΥΠΟΥΡΓΕΙΟ  ΠΑΙΔΕΙΑΣ</w:t>
      </w:r>
      <w:r w:rsidR="000D5566">
        <w:rPr>
          <w:rFonts w:ascii="Calibri" w:hAnsi="Calibri"/>
          <w:sz w:val="22"/>
          <w:szCs w:val="22"/>
        </w:rPr>
        <w:t xml:space="preserve">, </w:t>
      </w:r>
    </w:p>
    <w:p w:rsidR="00A150CE" w:rsidRPr="000D5566" w:rsidRDefault="000D5566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ΕΡΕΥΝΑΣ</w:t>
      </w:r>
      <w:r w:rsidR="00A150CE" w:rsidRPr="000D5566">
        <w:rPr>
          <w:rFonts w:ascii="Calibri" w:hAnsi="Calibri"/>
          <w:sz w:val="22"/>
          <w:szCs w:val="22"/>
        </w:rPr>
        <w:t xml:space="preserve"> ΚΑΙ ΘΡΗΣΚΕΥΜΑΤΩΝ</w:t>
      </w:r>
    </w:p>
    <w:p w:rsidR="0065532D" w:rsidRPr="001C18FC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65532D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A150CE" w:rsidRPr="001C18FC" w:rsidRDefault="001C18FC" w:rsidP="001C18FC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1C18FC" w:rsidRPr="002E2072" w:rsidRDefault="00AD0393" w:rsidP="00497D1A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2.6pt;margin-top:79.7pt;width:195pt;height:67.5pt;z-index:251659776" stroked="f">
            <v:textbox>
              <w:txbxContent>
                <w:p w:rsidR="00F731C3" w:rsidRPr="00F731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F731C3" w:rsidRPr="008547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FD0F95" w:rsidRPr="008547C3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FD0F95" w:rsidRDefault="00FD0F95" w:rsidP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547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</w:t>
                  </w:r>
                </w:p>
                <w:p w:rsidR="00FD0F95" w:rsidRPr="00F44899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0D5566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</w:t>
                  </w:r>
                  <w:r w:rsidR="000D5566">
                    <w:rPr>
                      <w:rFonts w:ascii="Arial" w:hAnsi="Arial" w:cs="Arial"/>
                      <w:b/>
                      <w:sz w:val="20"/>
                      <w:szCs w:val="20"/>
                    </w:rPr>
                    <w:t>07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="000D5566">
                    <w:rPr>
                      <w:rFonts w:ascii="Arial" w:hAnsi="Arial" w:cs="Arial"/>
                      <w:b/>
                      <w:sz w:val="20"/>
                      <w:szCs w:val="20"/>
                    </w:rPr>
                    <w:t>03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- 20</w:t>
                  </w:r>
                  <w:r w:rsidR="008547C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0D5566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  <w:p w:rsidR="00497D1A" w:rsidRPr="006A676C" w:rsidRDefault="008749A0" w:rsidP="008E3FB1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: </w:t>
                  </w:r>
                  <w:r w:rsidR="006A676C">
                    <w:rPr>
                      <w:rFonts w:ascii="Arial" w:hAnsi="Arial" w:cs="Arial"/>
                      <w:b/>
                      <w:sz w:val="20"/>
                      <w:szCs w:val="20"/>
                    </w:rPr>
                    <w:t>49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6" type="#_x0000_t202" style="position:absolute;left:0;text-align:left;margin-left:0;margin-top:125.25pt;width:201.35pt;height:108.75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Τ.Κ. – Πόλη</w:t>
                  </w:r>
                  <w:r w:rsidR="002E2072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C36DF2"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="001A19D6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C18FC">
        <w:rPr>
          <w:rFonts w:ascii="Arial" w:hAnsi="Arial"/>
          <w:b/>
        </w:rPr>
        <w:tab/>
        <w:t xml:space="preserve"> </w:t>
      </w:r>
    </w:p>
    <w:p w:rsidR="001C18FC" w:rsidRPr="002E2072" w:rsidRDefault="001C18FC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15167" w:rsidRPr="00FD0F95" w:rsidRDefault="00415167" w:rsidP="00415167">
      <w:pPr>
        <w:ind w:left="900"/>
        <w:jc w:val="both"/>
        <w:rPr>
          <w:rFonts w:ascii="Arial" w:hAnsi="Arial" w:cs="Arial"/>
        </w:rPr>
      </w:pPr>
    </w:p>
    <w:p w:rsidR="006B6681" w:rsidRPr="002851F4" w:rsidRDefault="006B6681" w:rsidP="006B6681">
      <w:pPr>
        <w:rPr>
          <w:rFonts w:asciiTheme="minorHAnsi" w:hAnsiTheme="minorHAnsi" w:cstheme="minorHAnsi"/>
          <w:b/>
        </w:rPr>
      </w:pPr>
      <w:r w:rsidRPr="002851F4">
        <w:rPr>
          <w:rFonts w:asciiTheme="minorHAnsi" w:hAnsiTheme="minorHAnsi" w:cstheme="minorHAnsi"/>
          <w:b/>
        </w:rPr>
        <w:t>Θέμα</w:t>
      </w:r>
      <w:r w:rsidRPr="002851F4">
        <w:rPr>
          <w:rFonts w:asciiTheme="minorHAnsi" w:hAnsiTheme="minorHAnsi" w:cstheme="minorHAnsi"/>
        </w:rPr>
        <w:t xml:space="preserve"> : </w:t>
      </w:r>
      <w:r w:rsidR="00FA507B">
        <w:rPr>
          <w:rFonts w:asciiTheme="minorHAnsi" w:hAnsiTheme="minorHAnsi" w:cstheme="minorHAnsi"/>
          <w:b/>
        </w:rPr>
        <w:t>«</w:t>
      </w:r>
      <w:r w:rsidRPr="002851F4">
        <w:rPr>
          <w:rFonts w:asciiTheme="minorHAnsi" w:hAnsiTheme="minorHAnsi" w:cstheme="minorHAnsi"/>
          <w:b/>
        </w:rPr>
        <w:t xml:space="preserve">Προκήρυξη εκδήλωσης ενδιαφέροντος για </w:t>
      </w:r>
      <w:r w:rsidR="0072758D">
        <w:rPr>
          <w:rFonts w:asciiTheme="minorHAnsi" w:hAnsiTheme="minorHAnsi" w:cstheme="minorHAnsi"/>
          <w:b/>
        </w:rPr>
        <w:t>διήμερη</w:t>
      </w:r>
      <w:r w:rsidR="008E3FB1">
        <w:rPr>
          <w:rFonts w:asciiTheme="minorHAnsi" w:hAnsiTheme="minorHAnsi" w:cstheme="minorHAnsi"/>
          <w:b/>
        </w:rPr>
        <w:t xml:space="preserve"> </w:t>
      </w:r>
      <w:r w:rsidR="0072758D">
        <w:rPr>
          <w:rFonts w:asciiTheme="minorHAnsi" w:hAnsiTheme="minorHAnsi" w:cstheme="minorHAnsi"/>
          <w:b/>
        </w:rPr>
        <w:t>ε</w:t>
      </w:r>
      <w:r w:rsidR="008E3FB1">
        <w:rPr>
          <w:rFonts w:asciiTheme="minorHAnsi" w:hAnsiTheme="minorHAnsi" w:cstheme="minorHAnsi"/>
          <w:b/>
        </w:rPr>
        <w:t>κπαιδευτική</w:t>
      </w:r>
      <w:r w:rsidR="00A82E98">
        <w:rPr>
          <w:rFonts w:asciiTheme="minorHAnsi" w:hAnsiTheme="minorHAnsi" w:cstheme="minorHAnsi"/>
          <w:b/>
        </w:rPr>
        <w:t xml:space="preserve"> </w:t>
      </w:r>
      <w:r w:rsidR="0072758D">
        <w:rPr>
          <w:rFonts w:asciiTheme="minorHAnsi" w:hAnsiTheme="minorHAnsi" w:cstheme="minorHAnsi"/>
          <w:b/>
        </w:rPr>
        <w:t>επίσκεψη</w:t>
      </w:r>
      <w:r w:rsidR="008E3FB1">
        <w:rPr>
          <w:rFonts w:asciiTheme="minorHAnsi" w:hAnsiTheme="minorHAnsi" w:cstheme="minorHAnsi"/>
          <w:b/>
        </w:rPr>
        <w:t xml:space="preserve"> </w:t>
      </w:r>
      <w:r w:rsidRPr="002851F4">
        <w:rPr>
          <w:rFonts w:asciiTheme="minorHAnsi" w:hAnsiTheme="minorHAnsi" w:cstheme="minorHAnsi"/>
          <w:b/>
        </w:rPr>
        <w:t>μαθητών του ΓΕΛ</w:t>
      </w:r>
      <w:r w:rsidR="002851F4" w:rsidRPr="002851F4">
        <w:rPr>
          <w:rFonts w:asciiTheme="minorHAnsi" w:hAnsiTheme="minorHAnsi" w:cstheme="minorHAnsi"/>
          <w:b/>
        </w:rPr>
        <w:t xml:space="preserve"> Ιάσμου</w:t>
      </w:r>
      <w:r w:rsidRPr="002851F4">
        <w:rPr>
          <w:rFonts w:asciiTheme="minorHAnsi" w:hAnsiTheme="minorHAnsi" w:cstheme="minorHAnsi"/>
          <w:b/>
        </w:rPr>
        <w:t>»</w:t>
      </w:r>
    </w:p>
    <w:p w:rsidR="006B6681" w:rsidRPr="002851F4" w:rsidRDefault="006B6681" w:rsidP="006B6681">
      <w:pPr>
        <w:pStyle w:val="3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490" w:type="dxa"/>
        <w:tblInd w:w="-639" w:type="dxa"/>
        <w:tblLayout w:type="fixed"/>
        <w:tblLook w:val="0000"/>
      </w:tblPr>
      <w:tblGrid>
        <w:gridCol w:w="567"/>
        <w:gridCol w:w="2694"/>
        <w:gridCol w:w="7230"/>
        <w:gridCol w:w="141"/>
        <w:gridCol w:w="3858"/>
      </w:tblGrid>
      <w:tr w:rsidR="008E3FB1" w:rsidTr="00FB4F25">
        <w:trPr>
          <w:cantSplit/>
          <w:trHeight w:val="618"/>
        </w:trPr>
        <w:tc>
          <w:tcPr>
            <w:tcW w:w="10632" w:type="dxa"/>
            <w:gridSpan w:val="4"/>
          </w:tcPr>
          <w:p w:rsidR="008E3FB1" w:rsidRPr="00F33791" w:rsidRDefault="008E3FB1" w:rsidP="00F33791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33791">
              <w:rPr>
                <w:rFonts w:ascii="Calibri" w:hAnsi="Calibri" w:cs="Calibri"/>
                <w:sz w:val="26"/>
                <w:szCs w:val="26"/>
              </w:rPr>
              <w:t xml:space="preserve">Σας αποστέλλουμε την εκδήλωση ενδιαφέροντος για τη </w:t>
            </w:r>
            <w:r w:rsidR="0072758D">
              <w:rPr>
                <w:rFonts w:ascii="Calibri" w:hAnsi="Calibri" w:cs="Calibri"/>
                <w:sz w:val="26"/>
                <w:szCs w:val="26"/>
              </w:rPr>
              <w:t>διήμερη</w:t>
            </w:r>
            <w:r w:rsidR="00BE5BAB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E5BAB">
              <w:rPr>
                <w:rFonts w:asciiTheme="minorHAnsi" w:hAnsiTheme="minorHAnsi"/>
                <w:b/>
              </w:rPr>
              <w:t>(</w:t>
            </w:r>
            <w:r w:rsidR="0072758D">
              <w:rPr>
                <w:rFonts w:asciiTheme="minorHAnsi" w:hAnsiTheme="minorHAnsi"/>
                <w:b/>
              </w:rPr>
              <w:t>1</w:t>
            </w:r>
            <w:r w:rsidR="00BE5BAB">
              <w:rPr>
                <w:rFonts w:asciiTheme="minorHAnsi" w:hAnsiTheme="minorHAnsi"/>
                <w:b/>
              </w:rPr>
              <w:t xml:space="preserve"> διανυκτ</w:t>
            </w:r>
            <w:r w:rsidR="0072758D">
              <w:rPr>
                <w:rFonts w:asciiTheme="minorHAnsi" w:hAnsiTheme="minorHAnsi"/>
                <w:b/>
              </w:rPr>
              <w:t>έ</w:t>
            </w:r>
            <w:r w:rsidR="00BE5BAB">
              <w:rPr>
                <w:rFonts w:asciiTheme="minorHAnsi" w:hAnsiTheme="minorHAnsi"/>
                <w:b/>
              </w:rPr>
              <w:t>ρε</w:t>
            </w:r>
            <w:r w:rsidR="0072758D">
              <w:rPr>
                <w:rFonts w:asciiTheme="minorHAnsi" w:hAnsiTheme="minorHAnsi"/>
                <w:b/>
              </w:rPr>
              <w:t>υση</w:t>
            </w:r>
            <w:r w:rsidR="00BE5BAB">
              <w:rPr>
                <w:rFonts w:asciiTheme="minorHAnsi" w:hAnsiTheme="minorHAnsi"/>
                <w:b/>
              </w:rPr>
              <w:t>)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εκδρομή του σχολείου μας </w:t>
            </w:r>
            <w:r w:rsidR="0072758D">
              <w:rPr>
                <w:rFonts w:ascii="Calibri" w:hAnsi="Calibri" w:cs="Calibri"/>
                <w:sz w:val="26"/>
                <w:szCs w:val="26"/>
              </w:rPr>
              <w:t>στις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2758D" w:rsidRPr="000D5566">
              <w:rPr>
                <w:rFonts w:ascii="Calibri" w:hAnsi="Calibri" w:cs="Calibri"/>
                <w:b/>
                <w:sz w:val="26"/>
                <w:szCs w:val="26"/>
              </w:rPr>
              <w:t>14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-0</w:t>
            </w:r>
            <w:r w:rsidR="0072758D">
              <w:rPr>
                <w:rFonts w:ascii="Calibri" w:hAnsi="Calibri" w:cs="Calibri"/>
                <w:b/>
                <w:sz w:val="26"/>
                <w:szCs w:val="26"/>
              </w:rPr>
              <w:t>4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-201</w:t>
            </w:r>
            <w:r w:rsidR="0072758D">
              <w:rPr>
                <w:rFonts w:ascii="Calibri" w:hAnsi="Calibri" w:cs="Calibri"/>
                <w:b/>
                <w:sz w:val="26"/>
                <w:szCs w:val="26"/>
              </w:rPr>
              <w:t>6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και </w:t>
            </w:r>
            <w:r w:rsidR="0053163B">
              <w:rPr>
                <w:rFonts w:ascii="Calibri" w:hAnsi="Calibri" w:cs="Calibri"/>
                <w:b/>
                <w:sz w:val="26"/>
                <w:szCs w:val="26"/>
              </w:rPr>
              <w:t>1</w:t>
            </w:r>
            <w:r w:rsidR="0072758D">
              <w:rPr>
                <w:rFonts w:ascii="Calibri" w:hAnsi="Calibri" w:cs="Calibri"/>
                <w:b/>
                <w:sz w:val="26"/>
                <w:szCs w:val="26"/>
              </w:rPr>
              <w:t>5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-0</w:t>
            </w:r>
            <w:r w:rsidR="0072758D">
              <w:rPr>
                <w:rFonts w:ascii="Calibri" w:hAnsi="Calibri" w:cs="Calibri"/>
                <w:b/>
                <w:sz w:val="26"/>
                <w:szCs w:val="26"/>
              </w:rPr>
              <w:t>4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-201</w:t>
            </w:r>
            <w:r w:rsidR="0072758D">
              <w:rPr>
                <w:rFonts w:ascii="Calibri" w:hAnsi="Calibri" w:cs="Calibri"/>
                <w:b/>
                <w:sz w:val="26"/>
                <w:szCs w:val="26"/>
              </w:rPr>
              <w:t>6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σύμφωνα και με τα παρακάτω.</w:t>
            </w:r>
          </w:p>
          <w:p w:rsidR="008E3FB1" w:rsidRPr="009D4FDD" w:rsidRDefault="008E3FB1" w:rsidP="00FB4F2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58" w:type="dxa"/>
          </w:tcPr>
          <w:p w:rsidR="008E3FB1" w:rsidRPr="00F11584" w:rsidRDefault="008E3FB1" w:rsidP="00FB4F2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3FB1" w:rsidTr="00FB4F2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ΗΜΕΡΟΜΗΝΙΕΣ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40E38">
              <w:rPr>
                <w:rFonts w:asciiTheme="minorHAnsi" w:hAnsiTheme="minorHAnsi"/>
              </w:rPr>
              <w:t>ΕΚΔΡΟΜΗΣ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C70C15" w:rsidRDefault="0072758D" w:rsidP="000D556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Π</w:t>
            </w:r>
            <w:r w:rsidR="000D5566">
              <w:rPr>
                <w:rFonts w:asciiTheme="minorHAnsi" w:hAnsiTheme="minorHAnsi"/>
                <w:b/>
              </w:rPr>
              <w:t>ΕΜΠΤΗ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14</w:t>
            </w:r>
            <w:r w:rsidR="008E3FB1" w:rsidRPr="00C70C15">
              <w:rPr>
                <w:rFonts w:asciiTheme="minorHAnsi" w:hAnsiTheme="minorHAnsi"/>
                <w:b/>
              </w:rPr>
              <w:t>/0</w:t>
            </w:r>
            <w:r>
              <w:rPr>
                <w:rFonts w:asciiTheme="minorHAnsi" w:hAnsiTheme="minorHAnsi"/>
                <w:b/>
              </w:rPr>
              <w:t>4</w:t>
            </w:r>
            <w:r w:rsidR="00A82E98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6</w:t>
            </w:r>
            <w:r w:rsidR="008E3FB1" w:rsidRPr="00C70C15">
              <w:rPr>
                <w:rFonts w:asciiTheme="minorHAnsi" w:hAnsiTheme="minorHAnsi"/>
                <w:b/>
              </w:rPr>
              <w:t xml:space="preserve"> – </w:t>
            </w:r>
            <w:r w:rsidR="00A82E98">
              <w:rPr>
                <w:rFonts w:asciiTheme="minorHAnsi" w:hAnsiTheme="minorHAnsi"/>
                <w:b/>
              </w:rPr>
              <w:t>Π</w:t>
            </w:r>
            <w:r w:rsidR="00F33791">
              <w:rPr>
                <w:rFonts w:asciiTheme="minorHAnsi" w:hAnsiTheme="minorHAnsi"/>
                <w:b/>
              </w:rPr>
              <w:t>ΑΡΑΣΚΕΥ</w:t>
            </w:r>
            <w:r w:rsidR="00A82E98">
              <w:rPr>
                <w:rFonts w:asciiTheme="minorHAnsi" w:hAnsiTheme="minorHAnsi"/>
                <w:b/>
              </w:rPr>
              <w:t>Η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  <w:r w:rsidR="005C043A">
              <w:rPr>
                <w:rFonts w:asciiTheme="minorHAnsi" w:hAnsiTheme="minorHAnsi"/>
                <w:b/>
                <w:lang w:val="en-US"/>
              </w:rPr>
              <w:t>1</w:t>
            </w:r>
            <w:r>
              <w:rPr>
                <w:rFonts w:asciiTheme="minorHAnsi" w:hAnsiTheme="minorHAnsi"/>
                <w:b/>
              </w:rPr>
              <w:t>5</w:t>
            </w:r>
            <w:r w:rsidR="008E3FB1" w:rsidRPr="00C70C15">
              <w:rPr>
                <w:rFonts w:asciiTheme="minorHAnsi" w:hAnsiTheme="minorHAnsi"/>
                <w:b/>
              </w:rPr>
              <w:t>/0</w:t>
            </w:r>
            <w:r>
              <w:rPr>
                <w:rFonts w:asciiTheme="minorHAnsi" w:hAnsiTheme="minorHAnsi"/>
                <w:b/>
              </w:rPr>
              <w:t>4</w:t>
            </w:r>
            <w:r w:rsidR="008E3FB1" w:rsidRPr="00C70C15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6</w:t>
            </w:r>
            <w:r w:rsidR="00BE5BAB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1</w:t>
            </w:r>
            <w:r w:rsidR="00BE5BAB">
              <w:rPr>
                <w:rFonts w:asciiTheme="minorHAnsi" w:hAnsiTheme="minorHAnsi"/>
                <w:b/>
              </w:rPr>
              <w:t xml:space="preserve"> διανυκτ</w:t>
            </w:r>
            <w:r>
              <w:rPr>
                <w:rFonts w:asciiTheme="minorHAnsi" w:hAnsiTheme="minorHAnsi"/>
                <w:b/>
              </w:rPr>
              <w:t>έ</w:t>
            </w:r>
            <w:r w:rsidR="00BE5BAB">
              <w:rPr>
                <w:rFonts w:asciiTheme="minorHAnsi" w:hAnsiTheme="minorHAnsi"/>
                <w:b/>
              </w:rPr>
              <w:t>ρε</w:t>
            </w:r>
            <w:r>
              <w:rPr>
                <w:rFonts w:asciiTheme="minorHAnsi" w:hAnsiTheme="minorHAnsi"/>
                <w:b/>
              </w:rPr>
              <w:t>υση</w:t>
            </w:r>
            <w:r w:rsidR="00BE5BAB">
              <w:rPr>
                <w:rFonts w:asciiTheme="minorHAnsi" w:hAnsiTheme="minorHAnsi"/>
                <w:b/>
              </w:rPr>
              <w:t>)</w:t>
            </w:r>
          </w:p>
        </w:tc>
      </w:tr>
      <w:tr w:rsidR="008E3FB1" w:rsidTr="00FB4F2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ΠΡΟΟΡΙΣΜΟΣ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DB0499" w:rsidRDefault="0072758D" w:rsidP="0072758D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Βεργίνα, Νάουσα, Άγιος Νικόλαος, Θεσσαλονίκη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E3FB1" w:rsidTr="00FB4F25">
        <w:trPr>
          <w:gridAfter w:val="2"/>
          <w:wAfter w:w="3999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ΠΡΟΒΛΕΠΟΜΕΝΟΣ ΑΡΙΘΜΟΣ ΣΥΜΜΕΤΕΧΟΝΤΩΝ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(ΜΑΘΗΤΩΝ-ΕΚΠΑΙΔΕΥΤΙΚΩΝ)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0D5566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40</w:t>
            </w:r>
            <w:r w:rsidR="008E3FB1" w:rsidRPr="00640E38">
              <w:rPr>
                <w:rFonts w:asciiTheme="minorHAnsi" w:hAnsiTheme="minorHAnsi"/>
              </w:rPr>
              <w:t xml:space="preserve"> μαθητές </w:t>
            </w:r>
          </w:p>
          <w:p w:rsidR="008E3FB1" w:rsidRPr="00640E38" w:rsidRDefault="0072758D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3</w:t>
            </w:r>
            <w:r w:rsidR="008E3FB1" w:rsidRPr="00640E38">
              <w:rPr>
                <w:rFonts w:asciiTheme="minorHAnsi" w:hAnsiTheme="minorHAnsi"/>
              </w:rPr>
              <w:t xml:space="preserve"> καθηγητές</w:t>
            </w:r>
          </w:p>
        </w:tc>
      </w:tr>
      <w:tr w:rsidR="008E3FB1" w:rsidTr="00FB4F25">
        <w:trPr>
          <w:gridAfter w:val="2"/>
          <w:wAfter w:w="3999" w:type="dxa"/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ΜΕΤΑΦΟΡΙΚΟ ΜΕΣΟ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>(τυχόν πρόσθετες προδιαγραφές)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9F11F1" w:rsidRDefault="005C043A" w:rsidP="005C043A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lang w:val="en-US"/>
              </w:rPr>
              <w:t>O</w:t>
            </w:r>
            <w:proofErr w:type="spellStart"/>
            <w:r w:rsidR="00A82E98">
              <w:rPr>
                <w:rFonts w:asciiTheme="minorHAnsi" w:hAnsiTheme="minorHAnsi"/>
              </w:rPr>
              <w:t>δικώς</w:t>
            </w:r>
            <w:proofErr w:type="spellEnd"/>
            <w:r w:rsidR="00FA507B" w:rsidRPr="00FA507B">
              <w:rPr>
                <w:rFonts w:asciiTheme="minorHAnsi" w:hAnsiTheme="minorHAnsi"/>
              </w:rPr>
              <w:t xml:space="preserve"> </w:t>
            </w:r>
          </w:p>
        </w:tc>
      </w:tr>
      <w:tr w:rsidR="008E3FB1" w:rsidTr="00FB4F25">
        <w:trPr>
          <w:gridAfter w:val="2"/>
          <w:wAfter w:w="3999" w:type="dxa"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ΚΑΤΗΓΟΡΙΑ ΚΑΤΑΛΥΜΑΤΟΣ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8" w:rsidRDefault="00A82E98" w:rsidP="00A82E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Ξενοδοχείο </w:t>
            </w:r>
            <w:r w:rsidR="008E3FB1" w:rsidRPr="00640E38">
              <w:rPr>
                <w:rFonts w:asciiTheme="minorHAnsi" w:hAnsiTheme="minorHAnsi"/>
              </w:rPr>
              <w:t>4*</w:t>
            </w:r>
            <w:r>
              <w:rPr>
                <w:rFonts w:asciiTheme="minorHAnsi" w:hAnsiTheme="minorHAnsi"/>
              </w:rPr>
              <w:t xml:space="preserve">,5* </w:t>
            </w:r>
          </w:p>
          <w:p w:rsidR="008E3FB1" w:rsidRPr="00640E38" w:rsidRDefault="0072758D" w:rsidP="00A82E98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Χωρίς</w:t>
            </w:r>
            <w:r w:rsidR="008E3FB1" w:rsidRPr="00640E38">
              <w:rPr>
                <w:rFonts w:asciiTheme="minorHAnsi" w:hAnsiTheme="minorHAnsi"/>
              </w:rPr>
              <w:t xml:space="preserve"> ημιδιατροφή.</w:t>
            </w:r>
          </w:p>
        </w:tc>
      </w:tr>
      <w:tr w:rsidR="008E3FB1" w:rsidTr="00FB4F25">
        <w:trPr>
          <w:gridAfter w:val="2"/>
          <w:wAfter w:w="3999" w:type="dxa"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ΛΟΙΠΕΣ ΥΠΗΡΕΣΙΕΣ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(Παρακολούθηση Εκδηλώσεων, Επίσκεψη χώρων κλπ.)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Default="005E64E7" w:rsidP="00FB4F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</w:t>
            </w:r>
            <w:r w:rsidR="008E3FB1" w:rsidRPr="00640E38">
              <w:rPr>
                <w:rFonts w:asciiTheme="minorHAnsi" w:hAnsiTheme="minorHAnsi"/>
              </w:rPr>
              <w:t xml:space="preserve">σωτερικές μετακινήσεις, Ομαδική – ονομαστική ασφάλιση των μαθητών και των συνοδών, ιατροφαρμακευτική – νοσοκομειακή περίθαλψη. </w:t>
            </w:r>
          </w:p>
          <w:p w:rsidR="00A82E98" w:rsidRPr="00640E38" w:rsidRDefault="00A82E98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8E3FB1" w:rsidTr="00FB4F25">
        <w:trPr>
          <w:gridAfter w:val="2"/>
          <w:wAfter w:w="3999" w:type="dxa"/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ΥΠΟΧΡΕΩΤΙΚΗ ΑΣΦΑΛΙΣΗ ΕΥΘΥΝΗΣ ΔΙΟΡΓΑΝΩΤΗ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ΝΑΙ</w:t>
            </w:r>
          </w:p>
        </w:tc>
      </w:tr>
      <w:tr w:rsidR="008E3FB1" w:rsidTr="00FB4F25">
        <w:trPr>
          <w:gridAfter w:val="2"/>
          <w:wAfter w:w="3999" w:type="dxa"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ind w:right="292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ΚΑΤΑΛΗΚΤΙΚΗ ΗΜΕΡΟΜΗΝΙΑ ΠΡΟΣΦΟΡΩΝ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BE5BAB" w:rsidRDefault="000D5566" w:rsidP="000D556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Τρίτη </w:t>
            </w:r>
            <w:r w:rsidR="00693504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5</w:t>
            </w:r>
            <w:r w:rsidR="00BE5BAB">
              <w:rPr>
                <w:rFonts w:asciiTheme="minorHAnsi" w:hAnsiTheme="minorHAnsi"/>
                <w:b/>
              </w:rPr>
              <w:t>-</w:t>
            </w:r>
            <w:r w:rsidR="00356A8B">
              <w:rPr>
                <w:rFonts w:asciiTheme="minorHAnsi" w:hAnsiTheme="minorHAnsi"/>
                <w:b/>
              </w:rPr>
              <w:t>03</w:t>
            </w:r>
            <w:r w:rsidR="00BE5BAB">
              <w:rPr>
                <w:rFonts w:asciiTheme="minorHAnsi" w:hAnsiTheme="minorHAnsi"/>
                <w:b/>
              </w:rPr>
              <w:t>-201</w:t>
            </w:r>
            <w:r w:rsidR="00356A8B">
              <w:rPr>
                <w:rFonts w:asciiTheme="minorHAnsi" w:hAnsiTheme="minorHAnsi"/>
                <w:b/>
              </w:rPr>
              <w:t>6</w:t>
            </w:r>
          </w:p>
        </w:tc>
      </w:tr>
    </w:tbl>
    <w:p w:rsidR="008E3FB1" w:rsidRPr="00640E38" w:rsidRDefault="008E3FB1" w:rsidP="008E3FB1">
      <w:pPr>
        <w:tabs>
          <w:tab w:val="center" w:pos="7020"/>
        </w:tabs>
        <w:ind w:left="-180" w:right="-316"/>
        <w:rPr>
          <w:rFonts w:ascii="Arial" w:hAnsi="Arial" w:cs="Arial"/>
          <w:b/>
          <w:bCs/>
          <w:color w:val="000000"/>
        </w:rPr>
      </w:pPr>
      <w:r>
        <w:rPr>
          <w:b/>
        </w:rPr>
        <w:t xml:space="preserve">  </w:t>
      </w:r>
    </w:p>
    <w:p w:rsidR="008E3FB1" w:rsidRDefault="008E3FB1" w:rsidP="008E3FB1">
      <w:pPr>
        <w:pStyle w:val="a3"/>
        <w:ind w:left="-284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Στην προσφορά σας να λάβετε υπόψη τα παρακάτω: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lastRenderedPageBreak/>
        <w:t xml:space="preserve">Όλες </w:t>
      </w:r>
      <w:r w:rsidR="000D5566">
        <w:rPr>
          <w:rFonts w:asciiTheme="minorHAnsi" w:hAnsiTheme="minorHAnsi"/>
        </w:rPr>
        <w:t>οι</w:t>
      </w:r>
      <w:r w:rsidRPr="00640E38">
        <w:rPr>
          <w:rFonts w:asciiTheme="minorHAnsi" w:hAnsiTheme="minorHAnsi"/>
        </w:rPr>
        <w:t xml:space="preserve"> μετακινήσεις </w:t>
      </w:r>
      <w:r w:rsidR="00A82E98">
        <w:rPr>
          <w:rFonts w:asciiTheme="minorHAnsi" w:hAnsiTheme="minorHAnsi"/>
        </w:rPr>
        <w:t xml:space="preserve">από Ίασμο </w:t>
      </w:r>
      <w:r w:rsidR="00BE5BAB">
        <w:rPr>
          <w:rFonts w:asciiTheme="minorHAnsi" w:hAnsiTheme="minorHAnsi"/>
        </w:rPr>
        <w:t xml:space="preserve">προς </w:t>
      </w:r>
      <w:r w:rsidR="000D5566">
        <w:rPr>
          <w:rFonts w:asciiTheme="minorHAnsi" w:hAnsiTheme="minorHAnsi"/>
        </w:rPr>
        <w:t>Νά</w:t>
      </w:r>
      <w:r w:rsidR="00356A8B">
        <w:rPr>
          <w:rFonts w:asciiTheme="minorHAnsi" w:hAnsiTheme="minorHAnsi"/>
        </w:rPr>
        <w:t>ουσα</w:t>
      </w:r>
      <w:r w:rsidRPr="00640E38">
        <w:rPr>
          <w:rFonts w:asciiTheme="minorHAnsi" w:hAnsiTheme="minorHAnsi"/>
        </w:rPr>
        <w:t xml:space="preserve">, με κλιματιζόμενα  λεωφορεία, με Έλληνες οδηγούς με ικανό αριθμό θέσεων. Το Λύκειο κατά την παραμονή του </w:t>
      </w:r>
      <w:r w:rsidR="00375713">
        <w:rPr>
          <w:rFonts w:asciiTheme="minorHAnsi" w:hAnsiTheme="minorHAnsi"/>
        </w:rPr>
        <w:t xml:space="preserve">στον προορισμό </w:t>
      </w:r>
      <w:r w:rsidRPr="00640E38">
        <w:rPr>
          <w:rFonts w:asciiTheme="minorHAnsi" w:hAnsiTheme="minorHAnsi"/>
        </w:rPr>
        <w:t xml:space="preserve">θα έχει στη διάθεσή του </w:t>
      </w:r>
      <w:r w:rsidR="006A676C" w:rsidRPr="00640E38">
        <w:rPr>
          <w:rFonts w:asciiTheme="minorHAnsi" w:hAnsiTheme="minorHAnsi"/>
        </w:rPr>
        <w:t>λεωφορείο</w:t>
      </w:r>
      <w:r w:rsidRPr="00640E38">
        <w:rPr>
          <w:rFonts w:asciiTheme="minorHAnsi" w:hAnsiTheme="minorHAnsi"/>
        </w:rPr>
        <w:t xml:space="preserve"> ώστε να παρέχεται η δυνατότητα πραγματοποίησης του προγράμματος που θα συμφωνηθεί με τους εκπροσώπους του σχολείου. (</w:t>
      </w:r>
      <w:r w:rsidR="000D5566">
        <w:rPr>
          <w:rFonts w:asciiTheme="minorHAnsi" w:hAnsiTheme="minorHAnsi"/>
        </w:rPr>
        <w:t>Ε</w:t>
      </w:r>
      <w:r w:rsidRPr="00640E38">
        <w:rPr>
          <w:rFonts w:asciiTheme="minorHAnsi" w:hAnsiTheme="minorHAnsi"/>
        </w:rPr>
        <w:t>πισκέψεις στην πόλη)</w:t>
      </w:r>
      <w:r w:rsidR="00FA507B">
        <w:rPr>
          <w:rFonts w:asciiTheme="minorHAnsi" w:hAnsiTheme="minorHAnsi"/>
        </w:rPr>
        <w:t>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Τα ξενοδοχεία θα μας προταθούν ονομαστικά (και όχι γενικά «ξενοδοχείο 4-5 αστέρων»).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Στα ξενοδοχεία οι μαθητές πρέπει να διαμένουν </w:t>
      </w:r>
      <w:r w:rsidRPr="00640E38">
        <w:rPr>
          <w:rFonts w:asciiTheme="minorHAnsi" w:hAnsiTheme="minorHAnsi"/>
          <w:b/>
          <w:u w:val="single"/>
        </w:rPr>
        <w:t>το πολύ σε δυο</w:t>
      </w:r>
      <w:r w:rsidRPr="00640E38">
        <w:rPr>
          <w:rFonts w:asciiTheme="minorHAnsi" w:hAnsiTheme="minorHAnsi"/>
        </w:rPr>
        <w:t xml:space="preserve"> διαφορετικές πτέρυγες-ορόφους. Διασπορά των μαθητών σε «υπόλοιπα διαθεσιμότητας» του ξενοδοχείου δε</w:t>
      </w:r>
      <w:r w:rsidR="00FA507B">
        <w:rPr>
          <w:rFonts w:asciiTheme="minorHAnsi" w:hAnsiTheme="minorHAnsi"/>
        </w:rPr>
        <w:t>ν</w:t>
      </w:r>
      <w:r w:rsidRPr="00640E38">
        <w:rPr>
          <w:rFonts w:asciiTheme="minorHAnsi" w:hAnsiTheme="minorHAnsi"/>
        </w:rPr>
        <w:t xml:space="preserve"> θα γίνει αποδεκτή. </w:t>
      </w:r>
      <w:r w:rsidR="00356A8B">
        <w:rPr>
          <w:rFonts w:asciiTheme="minorHAnsi" w:hAnsiTheme="minorHAnsi"/>
        </w:rPr>
        <w:t>Για τους συνοδούς</w:t>
      </w:r>
      <w:r w:rsidR="000D5566">
        <w:rPr>
          <w:rFonts w:asciiTheme="minorHAnsi" w:hAnsiTheme="minorHAnsi"/>
        </w:rPr>
        <w:t xml:space="preserve"> καθηγητές</w:t>
      </w:r>
      <w:r w:rsidR="00356A8B">
        <w:rPr>
          <w:rFonts w:asciiTheme="minorHAnsi" w:hAnsiTheme="minorHAnsi"/>
        </w:rPr>
        <w:t xml:space="preserve"> μονόκλινα δωμάτια.</w:t>
      </w:r>
    </w:p>
    <w:p w:rsidR="008E3FB1" w:rsidRPr="00640E38" w:rsidRDefault="008E3FB1" w:rsidP="008E3FB1">
      <w:pPr>
        <w:numPr>
          <w:ilvl w:val="0"/>
          <w:numId w:val="28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Προσφορά </w:t>
      </w:r>
      <w:r w:rsidRPr="00640E38">
        <w:rPr>
          <w:rFonts w:asciiTheme="minorHAnsi" w:hAnsiTheme="minorHAnsi"/>
          <w:lang w:val="en-US"/>
        </w:rPr>
        <w:t>FREE</w:t>
      </w:r>
      <w:r w:rsidRPr="00640E38">
        <w:rPr>
          <w:rFonts w:asciiTheme="minorHAnsi" w:hAnsiTheme="minorHAnsi"/>
        </w:rPr>
        <w:t>, πέραν των συνοδών καθηγητών.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Πλήρες πρόγραμμα τις ημέρες της εκδρομής.</w:t>
      </w:r>
    </w:p>
    <w:p w:rsidR="008E3FB1" w:rsidRPr="00640E38" w:rsidRDefault="00A82E98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="008E3FB1" w:rsidRPr="00640E38">
        <w:rPr>
          <w:rFonts w:asciiTheme="minorHAnsi" w:hAnsiTheme="minorHAnsi"/>
        </w:rPr>
        <w:t>ο λεωφορείο πρέπει, στο μέτρο του δυν</w:t>
      </w:r>
      <w:r w:rsidR="00375713">
        <w:rPr>
          <w:rFonts w:asciiTheme="minorHAnsi" w:hAnsiTheme="minorHAnsi"/>
        </w:rPr>
        <w:t>ατού, να συνοδεύει συνεχώς το γκρ</w:t>
      </w:r>
      <w:r w:rsidR="00375713" w:rsidRPr="00640E38">
        <w:rPr>
          <w:rFonts w:asciiTheme="minorHAnsi" w:hAnsiTheme="minorHAnsi"/>
        </w:rPr>
        <w:t>ουπ</w:t>
      </w:r>
      <w:r w:rsidR="008E3FB1" w:rsidRPr="00640E38">
        <w:rPr>
          <w:rFonts w:asciiTheme="minorHAnsi" w:hAnsiTheme="minorHAnsi"/>
        </w:rPr>
        <w:t xml:space="preserve"> και να βρίσκεται στην άμεση διάθεση του Αρχηγού της Εκδρομής.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 Αυτό σημαίνει ότι όταν προκύπτει ιατρικό πρόβλημα ο συνοδός του πρακτορείου φροντίζει αμέσως να προσέλθει γιατρός. Εφόσον υπάρξει ανάγκη για νοσοκομειακή φροντίδα, ο γιατρός με έναν εκπρόσωπο του πρακτορείου και ένα συνοδό καθηγητή θα συνοδεύουν το περιστατικό, ώστε το υπόλοιπο </w:t>
      </w:r>
      <w:r w:rsidR="00375713" w:rsidRPr="00640E38">
        <w:rPr>
          <w:rFonts w:asciiTheme="minorHAnsi" w:hAnsiTheme="minorHAnsi"/>
        </w:rPr>
        <w:t>γκρουπ</w:t>
      </w:r>
      <w:r w:rsidRPr="00640E38">
        <w:rPr>
          <w:rFonts w:asciiTheme="minorHAnsi" w:hAnsiTheme="minorHAnsi"/>
        </w:rPr>
        <w:t xml:space="preserve"> να συνεχίζει κανονικά το πρόγραμμα του.</w:t>
      </w:r>
    </w:p>
    <w:p w:rsidR="008E3FB1" w:rsidRPr="00640E38" w:rsidRDefault="008E3FB1" w:rsidP="008E3FB1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Ομαδική – ονομαστική ασφάλιση των μαθητών και των συνοδών και ιατροφαρμακευτική – νοσοκομειακή περίθαλψη για κάθε μαθητή- συνοδό</w:t>
      </w:r>
      <w:r w:rsidR="00FA507B">
        <w:rPr>
          <w:rFonts w:asciiTheme="minorHAnsi" w:hAnsiTheme="minorHAnsi"/>
        </w:rPr>
        <w:t>.</w:t>
      </w:r>
    </w:p>
    <w:p w:rsidR="008E3FB1" w:rsidRPr="00640E38" w:rsidRDefault="008E3FB1" w:rsidP="008E3FB1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Ασφάλιση αστικής ευθύνης των μαθητών και συνοδών.</w:t>
      </w:r>
    </w:p>
    <w:p w:rsidR="008E3FB1" w:rsidRPr="00640E38" w:rsidRDefault="008E3FB1" w:rsidP="008E3FB1">
      <w:pPr>
        <w:numPr>
          <w:ilvl w:val="0"/>
          <w:numId w:val="28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Μαζί με την κλειστή προσφορά θα κατατεθεί και Υπεύθυνη Δήλωση για Ύπαρξη Ειδικού Σήματος Λειτουργίας, το οποίο είναι εν ισχύ.</w:t>
      </w:r>
    </w:p>
    <w:p w:rsidR="008E3FB1" w:rsidRPr="00640E38" w:rsidRDefault="008E3FB1" w:rsidP="008E3FB1">
      <w:pPr>
        <w:spacing w:line="288" w:lineRule="auto"/>
        <w:ind w:left="1440" w:right="68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spacing w:line="288" w:lineRule="auto"/>
        <w:ind w:right="68"/>
        <w:jc w:val="both"/>
        <w:rPr>
          <w:rFonts w:asciiTheme="minorHAnsi" w:hAnsiTheme="minorHAnsi"/>
          <w:u w:val="single"/>
        </w:rPr>
      </w:pPr>
      <w:r w:rsidRPr="00640E38">
        <w:rPr>
          <w:rFonts w:asciiTheme="minorHAnsi" w:hAnsiTheme="minorHAnsi"/>
          <w:b/>
          <w:u w:val="single"/>
        </w:rPr>
        <w:t>Η μη πληρότητα του Κλειστού Φακέλου προσφοράς αποτελεί α</w:t>
      </w:r>
      <w:r w:rsidR="00FA507B">
        <w:rPr>
          <w:rFonts w:asciiTheme="minorHAnsi" w:hAnsiTheme="minorHAnsi"/>
          <w:b/>
          <w:u w:val="single"/>
        </w:rPr>
        <w:t>ι</w:t>
      </w:r>
      <w:r w:rsidRPr="00640E38">
        <w:rPr>
          <w:rFonts w:asciiTheme="minorHAnsi" w:hAnsiTheme="minorHAnsi"/>
          <w:b/>
          <w:u w:val="single"/>
        </w:rPr>
        <w:t>τ</w:t>
      </w:r>
      <w:r w:rsidR="00FA507B">
        <w:rPr>
          <w:rFonts w:asciiTheme="minorHAnsi" w:hAnsiTheme="minorHAnsi"/>
          <w:b/>
          <w:u w:val="single"/>
        </w:rPr>
        <w:t>ί</w:t>
      </w:r>
      <w:r w:rsidRPr="00640E38">
        <w:rPr>
          <w:rFonts w:asciiTheme="minorHAnsi" w:hAnsiTheme="minorHAnsi"/>
          <w:b/>
          <w:u w:val="single"/>
        </w:rPr>
        <w:t>α απόρριψης του υποψηφίου Αναδόχου.</w:t>
      </w: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72758D">
      <w:pPr>
        <w:pStyle w:val="a3"/>
        <w:ind w:firstLine="0"/>
        <w:outlineLvl w:val="0"/>
        <w:rPr>
          <w:rFonts w:asciiTheme="minorHAnsi" w:hAnsiTheme="minorHAnsi"/>
          <w:b/>
          <w:u w:val="single"/>
        </w:rPr>
      </w:pPr>
      <w:r w:rsidRPr="00640E38">
        <w:rPr>
          <w:rFonts w:asciiTheme="minorHAnsi" w:hAnsiTheme="minorHAnsi"/>
          <w:b/>
          <w:u w:val="single"/>
        </w:rPr>
        <w:t xml:space="preserve">Καταληκτική ημερομηνία προσφοράς:  </w:t>
      </w:r>
      <w:r w:rsidR="000D5566">
        <w:rPr>
          <w:rFonts w:asciiTheme="minorHAnsi" w:hAnsiTheme="minorHAnsi"/>
          <w:b/>
          <w:u w:val="single"/>
        </w:rPr>
        <w:t>Τρίτη</w:t>
      </w:r>
      <w:r w:rsidRPr="00640E38">
        <w:rPr>
          <w:rFonts w:asciiTheme="minorHAnsi" w:hAnsiTheme="minorHAnsi"/>
          <w:b/>
          <w:u w:val="single"/>
        </w:rPr>
        <w:t xml:space="preserve"> </w:t>
      </w:r>
      <w:r w:rsidR="00693504">
        <w:rPr>
          <w:rFonts w:asciiTheme="minorHAnsi" w:hAnsiTheme="minorHAnsi"/>
          <w:b/>
          <w:u w:val="single"/>
        </w:rPr>
        <w:t>1</w:t>
      </w:r>
      <w:r w:rsidR="000D5566">
        <w:rPr>
          <w:rFonts w:asciiTheme="minorHAnsi" w:hAnsiTheme="minorHAnsi"/>
          <w:b/>
          <w:u w:val="single"/>
        </w:rPr>
        <w:t>5</w:t>
      </w:r>
      <w:r w:rsidRPr="00640E38">
        <w:rPr>
          <w:rFonts w:asciiTheme="minorHAnsi" w:hAnsiTheme="minorHAnsi"/>
          <w:b/>
          <w:u w:val="single"/>
        </w:rPr>
        <w:t xml:space="preserve"> </w:t>
      </w:r>
      <w:r w:rsidR="00356A8B">
        <w:rPr>
          <w:rFonts w:asciiTheme="minorHAnsi" w:hAnsiTheme="minorHAnsi"/>
          <w:b/>
          <w:u w:val="single"/>
        </w:rPr>
        <w:t>Μαρτίου</w:t>
      </w:r>
      <w:r w:rsidRPr="00640E38">
        <w:rPr>
          <w:rFonts w:asciiTheme="minorHAnsi" w:hAnsiTheme="minorHAnsi"/>
          <w:b/>
          <w:u w:val="single"/>
        </w:rPr>
        <w:t xml:space="preserve"> 201</w:t>
      </w:r>
      <w:r w:rsidR="00356A8B">
        <w:rPr>
          <w:rFonts w:asciiTheme="minorHAnsi" w:hAnsiTheme="minorHAnsi"/>
          <w:b/>
          <w:u w:val="single"/>
        </w:rPr>
        <w:t>6</w:t>
      </w:r>
      <w:r w:rsidRPr="00640E38">
        <w:rPr>
          <w:rFonts w:asciiTheme="minorHAnsi" w:hAnsiTheme="minorHAnsi"/>
          <w:b/>
          <w:u w:val="single"/>
        </w:rPr>
        <w:t xml:space="preserve"> και ώρα 12:00 </w:t>
      </w:r>
      <w:proofErr w:type="spellStart"/>
      <w:r w:rsidRPr="00640E38">
        <w:rPr>
          <w:rFonts w:asciiTheme="minorHAnsi" w:hAnsiTheme="minorHAnsi"/>
          <w:b/>
          <w:u w:val="single"/>
        </w:rPr>
        <w:t>μ.μ</w:t>
      </w:r>
      <w:proofErr w:type="spellEnd"/>
      <w:r w:rsidRPr="00640E38">
        <w:rPr>
          <w:rFonts w:asciiTheme="minorHAnsi" w:hAnsiTheme="minorHAnsi"/>
          <w:b/>
          <w:u w:val="single"/>
        </w:rPr>
        <w:t>.</w:t>
      </w:r>
    </w:p>
    <w:p w:rsidR="008E3FB1" w:rsidRDefault="008E3FB1" w:rsidP="008E3FB1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  <w:r w:rsidRPr="00640E38">
        <w:rPr>
          <w:rFonts w:asciiTheme="minorHAnsi" w:hAnsiTheme="minorHAnsi"/>
          <w:b/>
        </w:rPr>
        <w:tab/>
      </w:r>
    </w:p>
    <w:p w:rsidR="00375713" w:rsidRPr="00640E38" w:rsidRDefault="00375713" w:rsidP="008E3FB1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</w:p>
    <w:p w:rsidR="001C18FC" w:rsidRPr="00FD0F95" w:rsidRDefault="008E3FB1" w:rsidP="0072758D">
      <w:pPr>
        <w:tabs>
          <w:tab w:val="right" w:pos="3686"/>
        </w:tabs>
        <w:ind w:firstLine="709"/>
        <w:jc w:val="right"/>
        <w:outlineLvl w:val="0"/>
        <w:rPr>
          <w:rFonts w:asciiTheme="minorHAnsi" w:hAnsiTheme="minorHAnsi" w:cs="Arial"/>
          <w:b/>
        </w:rPr>
      </w:pPr>
      <w:r w:rsidRPr="00640E38">
        <w:rPr>
          <w:rFonts w:asciiTheme="minorHAnsi" w:hAnsiTheme="minorHAnsi"/>
        </w:rPr>
        <w:t xml:space="preserve"> </w:t>
      </w:r>
      <w:r w:rsidRPr="00640E38">
        <w:rPr>
          <w:rFonts w:asciiTheme="minorHAnsi" w:hAnsiTheme="minorHAnsi"/>
        </w:rPr>
        <w:tab/>
      </w:r>
      <w:r w:rsidR="001C18FC" w:rsidRPr="00FD0F95">
        <w:rPr>
          <w:rFonts w:asciiTheme="minorHAnsi" w:hAnsiTheme="minorHAnsi" w:cs="Arial"/>
          <w:b/>
        </w:rPr>
        <w:t xml:space="preserve"> Η ΔΙΕΥΘΥΝΤΡΙΑ      </w:t>
      </w:r>
    </w:p>
    <w:p w:rsidR="001C18FC" w:rsidRPr="00FD0F95" w:rsidRDefault="001C18FC" w:rsidP="001C18FC">
      <w:pPr>
        <w:rPr>
          <w:rFonts w:asciiTheme="minorHAnsi" w:hAnsiTheme="minorHAnsi" w:cs="Arial"/>
          <w:b/>
        </w:rPr>
      </w:pPr>
    </w:p>
    <w:p w:rsidR="00A82E98" w:rsidRDefault="00A82E98" w:rsidP="001C18FC">
      <w:pPr>
        <w:rPr>
          <w:rFonts w:asciiTheme="minorHAnsi" w:hAnsiTheme="minorHAnsi" w:cs="Arial"/>
          <w:b/>
        </w:rPr>
      </w:pPr>
    </w:p>
    <w:p w:rsidR="00A82E98" w:rsidRPr="00FD0F95" w:rsidRDefault="00A82E98" w:rsidP="001C18FC">
      <w:pPr>
        <w:rPr>
          <w:rFonts w:asciiTheme="minorHAnsi" w:hAnsiTheme="minorHAnsi" w:cs="Arial"/>
          <w:b/>
        </w:rPr>
      </w:pPr>
    </w:p>
    <w:p w:rsidR="001C18FC" w:rsidRPr="00FD0F95" w:rsidRDefault="001C18FC" w:rsidP="0072758D">
      <w:pPr>
        <w:outlineLvl w:val="0"/>
        <w:rPr>
          <w:rFonts w:asciiTheme="minorHAnsi" w:hAnsiTheme="minorHAnsi" w:cs="Arial"/>
          <w:b/>
        </w:rPr>
      </w:pPr>
      <w:r w:rsidRPr="00FD0F95">
        <w:rPr>
          <w:rFonts w:asciiTheme="minorHAnsi" w:hAnsiTheme="minorHAnsi" w:cs="Arial"/>
          <w:b/>
        </w:rPr>
        <w:t xml:space="preserve">                                                                          </w:t>
      </w:r>
      <w:r w:rsidRPr="00FD0F95">
        <w:rPr>
          <w:rFonts w:asciiTheme="minorHAnsi" w:hAnsiTheme="minorHAnsi" w:cs="Arial"/>
          <w:b/>
        </w:rPr>
        <w:tab/>
        <w:t xml:space="preserve">       </w:t>
      </w:r>
      <w:r w:rsidR="00FD0F95">
        <w:rPr>
          <w:rFonts w:asciiTheme="minorHAnsi" w:hAnsiTheme="minorHAnsi" w:cs="Arial"/>
          <w:b/>
        </w:rPr>
        <w:t xml:space="preserve">               </w:t>
      </w:r>
      <w:r w:rsidR="00C36DF2">
        <w:rPr>
          <w:rFonts w:asciiTheme="minorHAnsi" w:hAnsiTheme="minorHAnsi" w:cs="Arial"/>
          <w:b/>
        </w:rPr>
        <w:t xml:space="preserve">     </w:t>
      </w:r>
      <w:r w:rsidR="00A82E98">
        <w:rPr>
          <w:rFonts w:asciiTheme="minorHAnsi" w:hAnsiTheme="minorHAnsi" w:cs="Arial"/>
          <w:b/>
        </w:rPr>
        <w:tab/>
      </w:r>
      <w:r w:rsidR="00A82E98">
        <w:rPr>
          <w:rFonts w:asciiTheme="minorHAnsi" w:hAnsiTheme="minorHAnsi" w:cs="Arial"/>
          <w:b/>
        </w:rPr>
        <w:tab/>
        <w:t xml:space="preserve">       </w:t>
      </w:r>
      <w:r w:rsidR="00C36DF2">
        <w:rPr>
          <w:rFonts w:asciiTheme="minorHAnsi" w:hAnsiTheme="minorHAnsi" w:cs="Arial"/>
          <w:b/>
        </w:rPr>
        <w:t xml:space="preserve"> ΣΕΡΕΤΗ ΒΑΓΙΑ</w:t>
      </w:r>
    </w:p>
    <w:p w:rsidR="001C18FC" w:rsidRDefault="001C18FC" w:rsidP="001C18FC"/>
    <w:sectPr w:rsidR="001C18FC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92731A"/>
    <w:multiLevelType w:val="hybridMultilevel"/>
    <w:tmpl w:val="8E8049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92367A"/>
    <w:multiLevelType w:val="hybridMultilevel"/>
    <w:tmpl w:val="80A8121C"/>
    <w:lvl w:ilvl="0" w:tplc="4ECEB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B13C0"/>
    <w:multiLevelType w:val="hybridMultilevel"/>
    <w:tmpl w:val="9ACAD08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19"/>
  </w:num>
  <w:num w:numId="8">
    <w:abstractNumId w:val="16"/>
  </w:num>
  <w:num w:numId="9">
    <w:abstractNumId w:val="15"/>
  </w:num>
  <w:num w:numId="10">
    <w:abstractNumId w:val="10"/>
  </w:num>
  <w:num w:numId="11">
    <w:abstractNumId w:val="20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21"/>
  </w:num>
  <w:num w:numId="20">
    <w:abstractNumId w:val="1"/>
  </w:num>
  <w:num w:numId="21">
    <w:abstractNumId w:val="4"/>
  </w:num>
  <w:num w:numId="22">
    <w:abstractNumId w:val="14"/>
  </w:num>
  <w:num w:numId="23">
    <w:abstractNumId w:val="7"/>
  </w:num>
  <w:num w:numId="24">
    <w:abstractNumId w:val="22"/>
  </w:num>
  <w:num w:numId="25">
    <w:abstractNumId w:val="13"/>
  </w:num>
  <w:num w:numId="26">
    <w:abstractNumId w:val="9"/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01BEA"/>
    <w:rsid w:val="000267B9"/>
    <w:rsid w:val="000332C8"/>
    <w:rsid w:val="00064C17"/>
    <w:rsid w:val="000D5566"/>
    <w:rsid w:val="000D6ABD"/>
    <w:rsid w:val="00103C0D"/>
    <w:rsid w:val="0013117E"/>
    <w:rsid w:val="001476AA"/>
    <w:rsid w:val="001A19D6"/>
    <w:rsid w:val="001C18FC"/>
    <w:rsid w:val="001E14A8"/>
    <w:rsid w:val="00255F32"/>
    <w:rsid w:val="0025757F"/>
    <w:rsid w:val="002851F4"/>
    <w:rsid w:val="002A1E2A"/>
    <w:rsid w:val="002A52A7"/>
    <w:rsid w:val="002E2072"/>
    <w:rsid w:val="0030062D"/>
    <w:rsid w:val="003260AE"/>
    <w:rsid w:val="0034509B"/>
    <w:rsid w:val="00356A8B"/>
    <w:rsid w:val="00366101"/>
    <w:rsid w:val="00375713"/>
    <w:rsid w:val="00385E6D"/>
    <w:rsid w:val="003A404A"/>
    <w:rsid w:val="003B4B48"/>
    <w:rsid w:val="003F057A"/>
    <w:rsid w:val="003F5E6C"/>
    <w:rsid w:val="00413B40"/>
    <w:rsid w:val="00415167"/>
    <w:rsid w:val="00422C1B"/>
    <w:rsid w:val="00497D1A"/>
    <w:rsid w:val="004A1A84"/>
    <w:rsid w:val="004A5233"/>
    <w:rsid w:val="004D12DA"/>
    <w:rsid w:val="004D300B"/>
    <w:rsid w:val="00522BA4"/>
    <w:rsid w:val="0053163B"/>
    <w:rsid w:val="005708C5"/>
    <w:rsid w:val="005738FD"/>
    <w:rsid w:val="00584818"/>
    <w:rsid w:val="005C043A"/>
    <w:rsid w:val="005E64E7"/>
    <w:rsid w:val="00650F2C"/>
    <w:rsid w:val="0065532D"/>
    <w:rsid w:val="00693504"/>
    <w:rsid w:val="006A676C"/>
    <w:rsid w:val="006A77B4"/>
    <w:rsid w:val="006B6681"/>
    <w:rsid w:val="0072758D"/>
    <w:rsid w:val="007350C4"/>
    <w:rsid w:val="00751893"/>
    <w:rsid w:val="007A0A44"/>
    <w:rsid w:val="007C2D2D"/>
    <w:rsid w:val="007D1F27"/>
    <w:rsid w:val="007D3A8F"/>
    <w:rsid w:val="007F3DF0"/>
    <w:rsid w:val="00810CB1"/>
    <w:rsid w:val="00830397"/>
    <w:rsid w:val="008547C3"/>
    <w:rsid w:val="00867311"/>
    <w:rsid w:val="008749A0"/>
    <w:rsid w:val="00891DE2"/>
    <w:rsid w:val="008A27DD"/>
    <w:rsid w:val="008A4084"/>
    <w:rsid w:val="008D048A"/>
    <w:rsid w:val="008D514C"/>
    <w:rsid w:val="008E3FB1"/>
    <w:rsid w:val="008E49E1"/>
    <w:rsid w:val="00941726"/>
    <w:rsid w:val="00951A11"/>
    <w:rsid w:val="00997151"/>
    <w:rsid w:val="009F11F1"/>
    <w:rsid w:val="00A12DE5"/>
    <w:rsid w:val="00A150CE"/>
    <w:rsid w:val="00A40433"/>
    <w:rsid w:val="00A463BD"/>
    <w:rsid w:val="00A82E98"/>
    <w:rsid w:val="00A96C25"/>
    <w:rsid w:val="00AB041D"/>
    <w:rsid w:val="00AD0393"/>
    <w:rsid w:val="00B62EDB"/>
    <w:rsid w:val="00B65872"/>
    <w:rsid w:val="00BB1E99"/>
    <w:rsid w:val="00BE160F"/>
    <w:rsid w:val="00BE5BAB"/>
    <w:rsid w:val="00C36DF2"/>
    <w:rsid w:val="00C41E97"/>
    <w:rsid w:val="00C47832"/>
    <w:rsid w:val="00CB316E"/>
    <w:rsid w:val="00CB46DB"/>
    <w:rsid w:val="00CF680D"/>
    <w:rsid w:val="00D1138B"/>
    <w:rsid w:val="00D1302C"/>
    <w:rsid w:val="00D305AF"/>
    <w:rsid w:val="00D54518"/>
    <w:rsid w:val="00DA1A87"/>
    <w:rsid w:val="00DB0499"/>
    <w:rsid w:val="00DC6AFE"/>
    <w:rsid w:val="00DE10DD"/>
    <w:rsid w:val="00E00E20"/>
    <w:rsid w:val="00EA24F4"/>
    <w:rsid w:val="00EB2319"/>
    <w:rsid w:val="00EB6B35"/>
    <w:rsid w:val="00EE15D6"/>
    <w:rsid w:val="00F279E0"/>
    <w:rsid w:val="00F33791"/>
    <w:rsid w:val="00F44899"/>
    <w:rsid w:val="00F53D1A"/>
    <w:rsid w:val="00F5715C"/>
    <w:rsid w:val="00F67F57"/>
    <w:rsid w:val="00F731C3"/>
    <w:rsid w:val="00F75DAB"/>
    <w:rsid w:val="00F80695"/>
    <w:rsid w:val="00F82677"/>
    <w:rsid w:val="00F95808"/>
    <w:rsid w:val="00FA507B"/>
    <w:rsid w:val="00FB4F25"/>
    <w:rsid w:val="00FD0F95"/>
    <w:rsid w:val="00FD215A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ώμα κείμενου με εσοχή1"/>
    <w:basedOn w:val="a"/>
    <w:semiHidden/>
    <w:rsid w:val="006B6681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a6">
    <w:name w:val="Document Map"/>
    <w:basedOn w:val="a"/>
    <w:link w:val="Char0"/>
    <w:uiPriority w:val="99"/>
    <w:semiHidden/>
    <w:unhideWhenUsed/>
    <w:rsid w:val="0072758D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727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C2AE-9FF5-40DA-A790-4F2B2927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Quest User</cp:lastModifiedBy>
  <cp:revision>3</cp:revision>
  <cp:lastPrinted>2012-01-27T10:45:00Z</cp:lastPrinted>
  <dcterms:created xsi:type="dcterms:W3CDTF">2016-03-08T06:28:00Z</dcterms:created>
  <dcterms:modified xsi:type="dcterms:W3CDTF">2016-03-08T07:07:00Z</dcterms:modified>
</cp:coreProperties>
</file>