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72" w:type="dxa"/>
        <w:tblLayout w:type="fixed"/>
        <w:tblLook w:val="0000"/>
      </w:tblPr>
      <w:tblGrid>
        <w:gridCol w:w="1522"/>
        <w:gridCol w:w="4058"/>
        <w:gridCol w:w="1186"/>
        <w:gridCol w:w="1352"/>
        <w:gridCol w:w="1559"/>
      </w:tblGrid>
      <w:tr w:rsidR="00AD0812" w:rsidTr="00C15FDF">
        <w:tc>
          <w:tcPr>
            <w:tcW w:w="5580" w:type="dxa"/>
            <w:gridSpan w:val="2"/>
          </w:tcPr>
          <w:p w:rsidR="00AD0812" w:rsidRPr="006A47F0" w:rsidRDefault="003E7188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-263525</wp:posOffset>
                  </wp:positionV>
                  <wp:extent cx="495300" cy="50482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  <w:tc>
          <w:tcPr>
            <w:tcW w:w="1559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</w:tr>
      <w:tr w:rsidR="00AD0812" w:rsidTr="00C15FDF">
        <w:trPr>
          <w:cantSplit/>
          <w:trHeight w:val="200"/>
        </w:trPr>
        <w:tc>
          <w:tcPr>
            <w:tcW w:w="5580" w:type="dxa"/>
            <w:gridSpan w:val="2"/>
            <w:vMerge w:val="restart"/>
          </w:tcPr>
          <w:p w:rsidR="00AD0812" w:rsidRPr="00434EB9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EB9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3B0AD8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3B0AD8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434EB9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</w:t>
            </w:r>
            <w:r w:rsidRPr="00434EB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ΚΗ Δ/ΝΣΗ Π/ΘΜΙΑΣ &amp; Δ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>/ΘΜΙΑΣ ΕΚΠ/ΣΗΣ ΑΝΑΤ. ΜΑΚΕΔΟΝΙΑΣ &amp; ΘΡΑΚΗΣ</w:t>
            </w:r>
          </w:p>
          <w:p w:rsidR="00AD0812" w:rsidRPr="006A47F0" w:rsidRDefault="00434EB9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Default="00AD0812" w:rsidP="00AD0812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ΤΜΗΜΑ ΔΙΟΙΚΗΤΙΚΩΝ ΘΕΜΑΤΩΝ</w:t>
            </w:r>
          </w:p>
          <w:p w:rsidR="00434EB9" w:rsidRPr="00434EB9" w:rsidRDefault="00434EB9" w:rsidP="00434EB9">
            <w:pPr>
              <w:rPr>
                <w:lang w:val="el-GR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559" w:type="dxa"/>
          </w:tcPr>
          <w:p w:rsidR="00AD0812" w:rsidRPr="00434EB9" w:rsidRDefault="0082138C" w:rsidP="00434EB9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29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 w:rsidR="00434EB9">
              <w:rPr>
                <w:rFonts w:ascii="Times New Roman" w:hAnsi="Times New Roman"/>
                <w:b w:val="0"/>
                <w:sz w:val="22"/>
                <w:lang w:val="el-GR"/>
              </w:rPr>
              <w:t>5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 w:rsidR="00434EB9">
              <w:rPr>
                <w:rFonts w:ascii="Times New Roman" w:hAnsi="Times New Roman"/>
                <w:b w:val="0"/>
                <w:sz w:val="22"/>
                <w:lang w:val="el-GR"/>
              </w:rPr>
              <w:t>7</w:t>
            </w:r>
          </w:p>
        </w:tc>
      </w:tr>
      <w:tr w:rsidR="00AD0812" w:rsidTr="00C15FDF">
        <w:trPr>
          <w:cantSplit/>
          <w:trHeight w:val="100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 xml:space="preserve">Αρ.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lang w:val="el-GR"/>
              </w:rPr>
              <w:t>πρωτ</w:t>
            </w:r>
            <w:proofErr w:type="spellEnd"/>
            <w:r>
              <w:rPr>
                <w:rFonts w:ascii="Times New Roman" w:hAnsi="Times New Roman"/>
                <w:b w:val="0"/>
                <w:sz w:val="22"/>
                <w:lang w:val="el-GR"/>
              </w:rPr>
              <w:t>.:</w:t>
            </w:r>
          </w:p>
        </w:tc>
        <w:tc>
          <w:tcPr>
            <w:tcW w:w="1559" w:type="dxa"/>
          </w:tcPr>
          <w:p w:rsidR="00AD0812" w:rsidRPr="003E7188" w:rsidRDefault="003E7188" w:rsidP="00AD0812">
            <w:pPr>
              <w:pStyle w:val="2"/>
              <w:rPr>
                <w:rFonts w:ascii="Times New Roman" w:hAnsi="Times New Roman"/>
                <w:b w:val="0"/>
                <w:bCs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lang w:val="el-GR"/>
              </w:rPr>
              <w:t>ΔΥ</w:t>
            </w:r>
          </w:p>
        </w:tc>
      </w:tr>
      <w:tr w:rsidR="00AD0812" w:rsidTr="00C15FDF">
        <w:trPr>
          <w:cantSplit/>
          <w:trHeight w:val="85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AD0812" w:rsidRPr="002C6862" w:rsidTr="00C15FDF">
        <w:trPr>
          <w:cantSplit/>
          <w:trHeight w:val="958"/>
        </w:trPr>
        <w:tc>
          <w:tcPr>
            <w:tcW w:w="1522" w:type="dxa"/>
          </w:tcPr>
          <w:p w:rsidR="00434EB9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</w:rPr>
              <w:t>. Δ/νση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:</w:t>
            </w:r>
          </w:p>
          <w:p w:rsidR="00434EB9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AD0812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Πληροφορίες:</w:t>
            </w:r>
            <w:r w:rsidR="00AD0812"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</w:p>
          <w:p w:rsidR="00AD0812" w:rsidRPr="00F86FF7" w:rsidRDefault="00434EB9" w:rsidP="00F86FF7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Τηλέφωνο     :</w:t>
            </w:r>
          </w:p>
        </w:tc>
        <w:tc>
          <w:tcPr>
            <w:tcW w:w="4058" w:type="dxa"/>
          </w:tcPr>
          <w:p w:rsidR="00AD0812" w:rsidRPr="0015419D" w:rsidRDefault="00AD0812" w:rsidP="00AD0812">
            <w:pPr>
              <w:pStyle w:val="1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15419D">
              <w:rPr>
                <w:rFonts w:ascii="Times New Roman" w:hAnsi="Times New Roman" w:cs="Times New Roman"/>
                <w:b w:val="0"/>
                <w:bCs/>
                <w:sz w:val="22"/>
              </w:rPr>
              <w:t>Στ. Κυριακίδη 91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Τ.Κ. 691</w:t>
            </w:r>
            <w:r w:rsidR="00C15FDF">
              <w:rPr>
                <w:rFonts w:ascii="Times New Roman" w:hAnsi="Times New Roman"/>
                <w:b w:val="0"/>
                <w:bCs/>
                <w:sz w:val="22"/>
              </w:rPr>
              <w:t>32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>–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Κομοτηνή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Ραδιοπούλου Άννα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2531028523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Προς:</w:t>
            </w:r>
          </w:p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911" w:type="dxa"/>
            <w:gridSpan w:val="2"/>
          </w:tcPr>
          <w:p w:rsidR="00AD0812" w:rsidRDefault="003E7188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ΟΛΑ ΤΑ ΣΧΟΛΕΙΑ ΑΡΜΟΔΙΟΤΗΤΑΣ ΜΑΣ</w:t>
            </w:r>
          </w:p>
        </w:tc>
      </w:tr>
      <w:tr w:rsidR="00AD0812" w:rsidRPr="002C6862" w:rsidTr="00C15FDF">
        <w:trPr>
          <w:cantSplit/>
        </w:trPr>
        <w:tc>
          <w:tcPr>
            <w:tcW w:w="9677" w:type="dxa"/>
            <w:gridSpan w:val="5"/>
          </w:tcPr>
          <w:p w:rsidR="00AD0812" w:rsidRPr="000E5903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AD0812" w:rsidRDefault="005F444B" w:rsidP="002138A6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2138A6">
              <w:rPr>
                <w:rFonts w:ascii="Times New Roman" w:hAnsi="Times New Roman" w:cs="Times New Roman"/>
                <w:bCs/>
                <w:szCs w:val="20"/>
              </w:rPr>
              <w:t>Αιτήσεις Τοποθέτησης Εκπαιδευτικών σε οργανικά κενά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2138A6" w:rsidRPr="002138A6" w:rsidRDefault="007166E1" w:rsidP="00C15FDF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</w:t>
      </w:r>
      <w:r w:rsidR="00A364D6">
        <w:rPr>
          <w:sz w:val="22"/>
          <w:lang w:val="el-GR"/>
        </w:rPr>
        <w:t xml:space="preserve">Ροδόπης </w:t>
      </w:r>
      <w:r w:rsidR="00C15FDF">
        <w:rPr>
          <w:sz w:val="22"/>
          <w:lang w:val="el-GR"/>
        </w:rPr>
        <w:t xml:space="preserve">μετά </w:t>
      </w:r>
      <w:r w:rsidR="00A364D6">
        <w:rPr>
          <w:sz w:val="22"/>
          <w:lang w:val="el-GR"/>
        </w:rPr>
        <w:t>τ</w:t>
      </w:r>
      <w:r w:rsidR="002C6862">
        <w:rPr>
          <w:sz w:val="22"/>
          <w:lang w:val="el-GR"/>
        </w:rPr>
        <w:t xml:space="preserve">ην ρύθμιση των υπεραριθμιών </w:t>
      </w:r>
      <w:r w:rsidR="00C15FDF">
        <w:rPr>
          <w:sz w:val="22"/>
          <w:lang w:val="el-GR"/>
        </w:rPr>
        <w:t>και π</w:t>
      </w:r>
      <w:r w:rsidR="002138A6">
        <w:rPr>
          <w:sz w:val="22"/>
          <w:lang w:val="el-GR"/>
        </w:rPr>
        <w:t xml:space="preserve">ροκειμένου να ολοκληρωθούν οι διαδικασίες τοποθέτησης σε </w:t>
      </w:r>
      <w:r w:rsidR="002138A6" w:rsidRPr="00970095">
        <w:rPr>
          <w:b/>
          <w:sz w:val="22"/>
          <w:lang w:val="el-GR"/>
        </w:rPr>
        <w:t>οργανικά κενά</w:t>
      </w:r>
      <w:r w:rsidR="002138A6" w:rsidRPr="002138A6">
        <w:rPr>
          <w:sz w:val="22"/>
          <w:lang w:val="el-GR"/>
        </w:rPr>
        <w:t xml:space="preserve"> καλ</w:t>
      </w:r>
      <w:r w:rsidR="00C15FDF">
        <w:rPr>
          <w:sz w:val="22"/>
          <w:lang w:val="el-GR"/>
        </w:rPr>
        <w:t>εί</w:t>
      </w:r>
      <w:r w:rsidR="002138A6" w:rsidRPr="002138A6">
        <w:rPr>
          <w:sz w:val="22"/>
          <w:lang w:val="el-GR"/>
        </w:rPr>
        <w:t xml:space="preserve">: </w:t>
      </w:r>
    </w:p>
    <w:p w:rsidR="00970095" w:rsidRDefault="002138A6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Τους εκπαιδευτικούς που έχουν υποβάλει αίτηση βελτίωσης θέσης. </w:t>
      </w:r>
    </w:p>
    <w:p w:rsidR="002138A6" w:rsidRDefault="002138A6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Τους εκπαιδευτικούς που βρίσκονται στη Διάθεση του Π.Υ.Σ.Δ.Ε. </w:t>
      </w:r>
      <w:r w:rsidR="00970095">
        <w:rPr>
          <w:sz w:val="22"/>
          <w:lang w:val="el-GR"/>
        </w:rPr>
        <w:t>Ροδόπης</w:t>
      </w:r>
      <w:r w:rsidRPr="00970095">
        <w:rPr>
          <w:sz w:val="22"/>
          <w:lang w:val="el-GR"/>
        </w:rPr>
        <w:t xml:space="preserve"> και έχουν υποβάλει αίτηση οριστικής τοποθέτησης. </w:t>
      </w:r>
    </w:p>
    <w:p w:rsidR="00A364D6" w:rsidRPr="00EC40C7" w:rsidRDefault="00970095" w:rsidP="00434EB9">
      <w:pPr>
        <w:spacing w:line="360" w:lineRule="auto"/>
        <w:ind w:firstLine="360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Να υποβάλουν δήλωση προτίμησης σχολικών μονάδων </w:t>
      </w:r>
      <w:r>
        <w:rPr>
          <w:sz w:val="22"/>
          <w:lang w:val="el-GR"/>
        </w:rPr>
        <w:t xml:space="preserve">από </w:t>
      </w:r>
      <w:r w:rsidR="0082138C">
        <w:rPr>
          <w:sz w:val="22"/>
          <w:lang w:val="el-GR"/>
        </w:rPr>
        <w:t>Δευτέρα</w:t>
      </w:r>
      <w:r>
        <w:rPr>
          <w:sz w:val="22"/>
          <w:lang w:val="el-GR"/>
        </w:rPr>
        <w:t xml:space="preserve"> </w:t>
      </w:r>
      <w:r w:rsidR="0082138C">
        <w:rPr>
          <w:sz w:val="22"/>
          <w:lang w:val="el-GR"/>
        </w:rPr>
        <w:t>2</w:t>
      </w:r>
      <w:r w:rsidR="00434EB9">
        <w:rPr>
          <w:sz w:val="22"/>
          <w:lang w:val="el-GR"/>
        </w:rPr>
        <w:t>9</w:t>
      </w:r>
      <w:r w:rsidR="00C15FDF"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>Μαΐου</w:t>
      </w:r>
      <w:r>
        <w:rPr>
          <w:sz w:val="22"/>
          <w:lang w:val="el-GR"/>
        </w:rPr>
        <w:t xml:space="preserve"> </w:t>
      </w:r>
      <w:r w:rsidRPr="00970095">
        <w:rPr>
          <w:sz w:val="22"/>
          <w:lang w:val="el-GR"/>
        </w:rPr>
        <w:t>201</w:t>
      </w:r>
      <w:r w:rsidR="00434EB9">
        <w:rPr>
          <w:sz w:val="22"/>
          <w:lang w:val="el-GR"/>
        </w:rPr>
        <w:t>7</w:t>
      </w:r>
      <w:r w:rsidRPr="00970095">
        <w:rPr>
          <w:sz w:val="22"/>
          <w:lang w:val="el-GR"/>
        </w:rPr>
        <w:t xml:space="preserve"> μέ</w:t>
      </w:r>
      <w:r w:rsidR="00C15FDF">
        <w:rPr>
          <w:sz w:val="22"/>
          <w:lang w:val="el-GR"/>
        </w:rPr>
        <w:t xml:space="preserve">χρι και την </w:t>
      </w:r>
      <w:r w:rsidR="0077312C">
        <w:rPr>
          <w:sz w:val="22"/>
          <w:lang w:val="el-GR"/>
        </w:rPr>
        <w:t>Τετάρτη</w:t>
      </w:r>
      <w:r w:rsidR="00C15FDF">
        <w:rPr>
          <w:sz w:val="22"/>
          <w:lang w:val="el-GR"/>
        </w:rPr>
        <w:t xml:space="preserve"> </w:t>
      </w:r>
      <w:r w:rsidR="0077312C">
        <w:rPr>
          <w:sz w:val="22"/>
          <w:lang w:val="el-GR"/>
        </w:rPr>
        <w:t>7</w:t>
      </w:r>
      <w:r>
        <w:rPr>
          <w:sz w:val="22"/>
          <w:lang w:val="el-GR"/>
        </w:rPr>
        <w:t xml:space="preserve"> </w:t>
      </w:r>
      <w:r w:rsidR="0077312C">
        <w:rPr>
          <w:sz w:val="22"/>
          <w:lang w:val="el-GR"/>
        </w:rPr>
        <w:t xml:space="preserve">Ιουνίου </w:t>
      </w:r>
      <w:r>
        <w:rPr>
          <w:sz w:val="22"/>
          <w:lang w:val="el-GR"/>
        </w:rPr>
        <w:t>201</w:t>
      </w:r>
      <w:r w:rsidR="00434EB9">
        <w:rPr>
          <w:sz w:val="22"/>
          <w:lang w:val="el-GR"/>
        </w:rPr>
        <w:t>7</w:t>
      </w:r>
      <w:r>
        <w:rPr>
          <w:sz w:val="22"/>
          <w:lang w:val="el-GR"/>
        </w:rPr>
        <w:t xml:space="preserve"> </w:t>
      </w:r>
      <w:r w:rsidR="0077312C">
        <w:rPr>
          <w:sz w:val="22"/>
          <w:lang w:val="el-GR"/>
        </w:rPr>
        <w:t xml:space="preserve">και ώρα 12:00 </w:t>
      </w:r>
      <w:r w:rsidR="00A364D6" w:rsidRPr="00970095">
        <w:rPr>
          <w:sz w:val="22"/>
          <w:lang w:val="el-GR"/>
        </w:rPr>
        <w:t xml:space="preserve">στη </w:t>
      </w:r>
      <w:r w:rsidR="00EC40C7">
        <w:rPr>
          <w:sz w:val="22"/>
          <w:lang w:val="el-GR"/>
        </w:rPr>
        <w:t>ΔΔΕ</w:t>
      </w:r>
      <w:r w:rsidR="00A364D6" w:rsidRPr="00970095">
        <w:rPr>
          <w:sz w:val="22"/>
          <w:lang w:val="el-GR"/>
        </w:rPr>
        <w:t xml:space="preserve"> Ροδόπης.</w:t>
      </w:r>
      <w:r w:rsidR="00EC40C7">
        <w:rPr>
          <w:sz w:val="22"/>
          <w:lang w:val="el-GR"/>
        </w:rPr>
        <w:t xml:space="preserve"> Οι αιτήσεις μπορούν να αποσταλούν και με </w:t>
      </w:r>
      <w:r w:rsidR="00434EB9">
        <w:rPr>
          <w:sz w:val="22"/>
          <w:lang w:val="en-US"/>
        </w:rPr>
        <w:t>e</w:t>
      </w:r>
      <w:r w:rsidR="00434EB9" w:rsidRPr="00434EB9">
        <w:rPr>
          <w:sz w:val="22"/>
          <w:lang w:val="el-GR"/>
        </w:rPr>
        <w:t>-</w:t>
      </w:r>
      <w:r w:rsidR="00EC40C7">
        <w:rPr>
          <w:sz w:val="22"/>
          <w:lang w:val="en-US"/>
        </w:rPr>
        <w:t>mail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>στο</w:t>
      </w:r>
      <w:r w:rsidR="00EC40C7" w:rsidRPr="00434EB9">
        <w:rPr>
          <w:b/>
          <w:sz w:val="22"/>
          <w:lang w:val="el-GR"/>
        </w:rPr>
        <w:t xml:space="preserve"> </w:t>
      </w:r>
      <w:hyperlink r:id="rId6" w:history="1">
        <w:r w:rsidR="00EC40C7" w:rsidRPr="00434EB9">
          <w:rPr>
            <w:rStyle w:val="-"/>
            <w:b/>
            <w:sz w:val="22"/>
            <w:lang w:val="en-US"/>
          </w:rPr>
          <w:t>mail</w:t>
        </w:r>
        <w:r w:rsidR="00EC40C7" w:rsidRPr="00434EB9">
          <w:rPr>
            <w:rStyle w:val="-"/>
            <w:b/>
            <w:sz w:val="22"/>
            <w:lang w:val="el-GR"/>
          </w:rPr>
          <w:t>@</w:t>
        </w:r>
        <w:proofErr w:type="spellStart"/>
        <w:r w:rsidR="00EC40C7" w:rsidRPr="00434EB9">
          <w:rPr>
            <w:rStyle w:val="-"/>
            <w:b/>
            <w:sz w:val="22"/>
            <w:lang w:val="en-US"/>
          </w:rPr>
          <w:t>dide</w:t>
        </w:r>
        <w:proofErr w:type="spellEnd"/>
        <w:r w:rsidR="00EC40C7" w:rsidRPr="00434EB9">
          <w:rPr>
            <w:rStyle w:val="-"/>
            <w:b/>
            <w:sz w:val="22"/>
            <w:lang w:val="el-GR"/>
          </w:rPr>
          <w:t>.</w:t>
        </w:r>
        <w:r w:rsidR="00EC40C7" w:rsidRPr="00434EB9">
          <w:rPr>
            <w:rStyle w:val="-"/>
            <w:b/>
            <w:sz w:val="22"/>
            <w:lang w:val="en-US"/>
          </w:rPr>
          <w:t>rod</w:t>
        </w:r>
        <w:r w:rsidR="00EC40C7" w:rsidRPr="00434EB9">
          <w:rPr>
            <w:rStyle w:val="-"/>
            <w:b/>
            <w:sz w:val="22"/>
            <w:lang w:val="el-GR"/>
          </w:rPr>
          <w:t>.</w:t>
        </w:r>
        <w:proofErr w:type="spellStart"/>
        <w:r w:rsidR="00EC40C7" w:rsidRPr="00434EB9">
          <w:rPr>
            <w:rStyle w:val="-"/>
            <w:b/>
            <w:sz w:val="22"/>
            <w:lang w:val="en-US"/>
          </w:rPr>
          <w:t>sch</w:t>
        </w:r>
        <w:proofErr w:type="spellEnd"/>
        <w:r w:rsidR="00EC40C7" w:rsidRPr="00434EB9">
          <w:rPr>
            <w:rStyle w:val="-"/>
            <w:b/>
            <w:sz w:val="22"/>
            <w:lang w:val="el-GR"/>
          </w:rPr>
          <w:t>.</w:t>
        </w:r>
        <w:proofErr w:type="spellStart"/>
        <w:r w:rsidR="00EC40C7" w:rsidRPr="00434EB9">
          <w:rPr>
            <w:rStyle w:val="-"/>
            <w:b/>
            <w:sz w:val="22"/>
            <w:lang w:val="en-US"/>
          </w:rPr>
          <w:t>gr</w:t>
        </w:r>
        <w:proofErr w:type="spellEnd"/>
      </w:hyperlink>
      <w:r w:rsidR="00EC40C7" w:rsidRPr="00434EB9">
        <w:rPr>
          <w:b/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ή με </w:t>
      </w:r>
      <w:r w:rsidR="00EC40C7">
        <w:rPr>
          <w:sz w:val="22"/>
          <w:lang w:val="en-US"/>
        </w:rPr>
        <w:t>Fax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στο </w:t>
      </w:r>
      <w:r w:rsidR="00EC40C7" w:rsidRPr="0093774F">
        <w:rPr>
          <w:b/>
          <w:sz w:val="22"/>
          <w:lang w:val="el-GR"/>
        </w:rPr>
        <w:t>2531028469.</w:t>
      </w:r>
    </w:p>
    <w:p w:rsidR="00AD0812" w:rsidRDefault="00970095" w:rsidP="00970095">
      <w:pPr>
        <w:spacing w:line="360" w:lineRule="auto"/>
        <w:ind w:firstLine="539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Κάθε εκπαιδευτικός μπορεί </w:t>
      </w:r>
      <w:r>
        <w:rPr>
          <w:sz w:val="22"/>
          <w:lang w:val="el-GR"/>
        </w:rPr>
        <w:t>στη δήλωσή του να</w:t>
      </w:r>
      <w:r w:rsidRPr="00970095">
        <w:rPr>
          <w:sz w:val="22"/>
          <w:lang w:val="el-GR"/>
        </w:rPr>
        <w:t xml:space="preserve"> </w:t>
      </w:r>
      <w:r>
        <w:rPr>
          <w:sz w:val="22"/>
          <w:lang w:val="el-GR"/>
        </w:rPr>
        <w:t>συμπεριλάβει</w:t>
      </w:r>
      <w:r w:rsidRPr="00970095">
        <w:rPr>
          <w:sz w:val="22"/>
          <w:lang w:val="el-GR"/>
        </w:rPr>
        <w:t xml:space="preserve"> σχολεία στα οποία υπάρχει οργανικό κενό, όπως φαίνεται στο </w:t>
      </w:r>
      <w:r>
        <w:rPr>
          <w:sz w:val="22"/>
          <w:lang w:val="el-GR"/>
        </w:rPr>
        <w:t xml:space="preserve">συνημμένο </w:t>
      </w:r>
      <w:r w:rsidRPr="00970095">
        <w:rPr>
          <w:sz w:val="22"/>
          <w:lang w:val="el-GR"/>
        </w:rPr>
        <w:t xml:space="preserve">πίνακα κενών, όπως επίσης και σχολεία στα οποία </w:t>
      </w:r>
      <w:r w:rsidR="00A97C17">
        <w:rPr>
          <w:sz w:val="22"/>
          <w:lang w:val="el-GR"/>
        </w:rPr>
        <w:t xml:space="preserve">δεν εμφανίζονται κενά επειδή είναι </w:t>
      </w:r>
      <w:r w:rsidRPr="00970095">
        <w:rPr>
          <w:sz w:val="22"/>
          <w:lang w:val="el-GR"/>
        </w:rPr>
        <w:t xml:space="preserve">πιθανόν </w:t>
      </w:r>
      <w:r w:rsidR="00A97C17">
        <w:rPr>
          <w:sz w:val="22"/>
          <w:lang w:val="el-GR"/>
        </w:rPr>
        <w:t>ν</w:t>
      </w:r>
      <w:r w:rsidRPr="00970095">
        <w:rPr>
          <w:sz w:val="22"/>
          <w:lang w:val="el-GR"/>
        </w:rPr>
        <w:t xml:space="preserve">α δημιουργηθούν κατά τη διαδικασία των </w:t>
      </w:r>
      <w:r>
        <w:rPr>
          <w:sz w:val="22"/>
          <w:lang w:val="el-GR"/>
        </w:rPr>
        <w:t>βελτιώσεω</w:t>
      </w:r>
      <w:r w:rsidRPr="00970095">
        <w:rPr>
          <w:sz w:val="22"/>
          <w:lang w:val="el-GR"/>
        </w:rPr>
        <w:t>ν.</w:t>
      </w:r>
      <w:r>
        <w:rPr>
          <w:sz w:val="22"/>
          <w:lang w:val="el-GR"/>
        </w:rPr>
        <w:t xml:space="preserve"> </w:t>
      </w:r>
      <w:r w:rsidRPr="00A97C17">
        <w:rPr>
          <w:b/>
          <w:sz w:val="22"/>
          <w:lang w:val="el-GR"/>
        </w:rPr>
        <w:t>Οι εκπαιδευτικοί στους κλάδους των οποίων δεν εμφανίζεται οργανικό κενό δεν χρειάζεται να καταθέσουν αίτηση τοποθέτησης</w:t>
      </w:r>
      <w:r w:rsidR="00EC40C7">
        <w:rPr>
          <w:sz w:val="22"/>
          <w:lang w:val="el-GR"/>
        </w:rPr>
        <w:t>.</w:t>
      </w:r>
    </w:p>
    <w:p w:rsidR="00EC40C7" w:rsidRDefault="00EC40C7" w:rsidP="00970095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Εκτός από τον πίνακα κενών επισυνάπτ</w:t>
      </w:r>
      <w:r w:rsidR="00A97C17">
        <w:rPr>
          <w:sz w:val="22"/>
          <w:lang w:val="el-GR"/>
        </w:rPr>
        <w:t>ε</w:t>
      </w:r>
      <w:r>
        <w:rPr>
          <w:sz w:val="22"/>
          <w:lang w:val="el-GR"/>
        </w:rPr>
        <w:t>ται έντυπ</w:t>
      </w:r>
      <w:r w:rsidR="00A97C17">
        <w:rPr>
          <w:sz w:val="22"/>
          <w:lang w:val="el-GR"/>
        </w:rPr>
        <w:t>ο</w:t>
      </w:r>
      <w:r>
        <w:rPr>
          <w:sz w:val="22"/>
          <w:lang w:val="el-GR"/>
        </w:rPr>
        <w:t xml:space="preserve"> δ</w:t>
      </w:r>
      <w:r w:rsidR="00A97C17">
        <w:rPr>
          <w:sz w:val="22"/>
          <w:lang w:val="el-GR"/>
        </w:rPr>
        <w:t>ήλωσης</w:t>
      </w:r>
      <w:r>
        <w:rPr>
          <w:sz w:val="22"/>
          <w:lang w:val="el-GR"/>
        </w:rPr>
        <w:t xml:space="preserve"> τοποθέτησης καθώς και πίνακας με μόρια των αιτούντων βελτίωση ή οριστική τοποθέτηση.</w:t>
      </w:r>
    </w:p>
    <w:p w:rsidR="00634A44" w:rsidRPr="00F86FF7" w:rsidRDefault="004F1445" w:rsidP="004F1445">
      <w:pPr>
        <w:spacing w:line="360" w:lineRule="auto"/>
        <w:jc w:val="both"/>
        <w:rPr>
          <w:sz w:val="22"/>
          <w:lang w:val="el-GR"/>
        </w:rPr>
      </w:pPr>
      <w:r>
        <w:rPr>
          <w:sz w:val="22"/>
          <w:lang w:val="el-GR"/>
        </w:rPr>
        <w:t>***</w:t>
      </w:r>
      <w:r w:rsidR="00634A44">
        <w:rPr>
          <w:sz w:val="22"/>
          <w:lang w:val="el-GR"/>
        </w:rPr>
        <w:t>Σημείωση: Εκπαιδευτικοί που έχουν ήδη υποβάλει αίτηση λόγω της πρώτης ανακοίνωσης</w:t>
      </w:r>
      <w:r w:rsidR="00764028">
        <w:rPr>
          <w:sz w:val="22"/>
          <w:lang w:val="el-GR"/>
        </w:rPr>
        <w:t xml:space="preserve"> για οργανικές τοποθετήσεις</w:t>
      </w:r>
      <w:r w:rsidR="00634A44">
        <w:rPr>
          <w:sz w:val="22"/>
          <w:lang w:val="el-GR"/>
        </w:rPr>
        <w:t xml:space="preserve"> του ΠΥΣΔΕ Ροδόπης στις 19-05-2017</w:t>
      </w:r>
      <w:r w:rsidR="00764028">
        <w:rPr>
          <w:sz w:val="22"/>
          <w:lang w:val="el-GR"/>
        </w:rPr>
        <w:t>,</w:t>
      </w:r>
      <w:r>
        <w:rPr>
          <w:sz w:val="22"/>
          <w:lang w:val="el-GR"/>
        </w:rPr>
        <w:t xml:space="preserve"> μπορούν είτε να τροποποιήσουν την ήδη υπάρχουσα αίτηση τους είτε να ενημερώσουν την ΔΔΕ Ροδόπης </w:t>
      </w:r>
      <w:r w:rsidR="002C6862">
        <w:rPr>
          <w:sz w:val="22"/>
          <w:lang w:val="el-GR"/>
        </w:rPr>
        <w:t>αν</w:t>
      </w:r>
      <w:r>
        <w:rPr>
          <w:sz w:val="22"/>
          <w:lang w:val="el-GR"/>
        </w:rPr>
        <w:t xml:space="preserve"> εμμένουν στην αίτησή τους.</w:t>
      </w:r>
    </w:p>
    <w:tbl>
      <w:tblPr>
        <w:tblW w:w="0" w:type="auto"/>
        <w:tblInd w:w="108" w:type="dxa"/>
        <w:tblLook w:val="0000"/>
      </w:tblPr>
      <w:tblGrid>
        <w:gridCol w:w="4155"/>
        <w:gridCol w:w="4259"/>
      </w:tblGrid>
      <w:tr w:rsidR="00AD0812" w:rsidRPr="002C6862" w:rsidTr="00EC40C7">
        <w:tc>
          <w:tcPr>
            <w:tcW w:w="4155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259" w:type="dxa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77312C" w:rsidP="00AD0812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 xml:space="preserve"> </w:t>
            </w:r>
            <w:r w:rsidR="00A97C17">
              <w:rPr>
                <w:b/>
                <w:bCs w:val="0"/>
                <w:sz w:val="24"/>
              </w:rPr>
              <w:t>ΜΑΡΙΓΟΥΛΑ ΚΟΣΜΙΔΟΥ</w:t>
            </w:r>
          </w:p>
        </w:tc>
      </w:tr>
    </w:tbl>
    <w:p w:rsidR="00006D3F" w:rsidRDefault="00006D3F">
      <w:pPr>
        <w:rPr>
          <w:lang w:val="el-GR"/>
        </w:rPr>
      </w:pPr>
    </w:p>
    <w:tbl>
      <w:tblPr>
        <w:tblW w:w="10249" w:type="dxa"/>
        <w:tblInd w:w="-962" w:type="dxa"/>
        <w:tblLook w:val="04A0"/>
      </w:tblPr>
      <w:tblGrid>
        <w:gridCol w:w="839"/>
        <w:gridCol w:w="435"/>
        <w:gridCol w:w="435"/>
        <w:gridCol w:w="460"/>
        <w:gridCol w:w="460"/>
        <w:gridCol w:w="460"/>
        <w:gridCol w:w="620"/>
        <w:gridCol w:w="435"/>
        <w:gridCol w:w="460"/>
        <w:gridCol w:w="460"/>
        <w:gridCol w:w="435"/>
        <w:gridCol w:w="435"/>
        <w:gridCol w:w="435"/>
        <w:gridCol w:w="460"/>
        <w:gridCol w:w="460"/>
        <w:gridCol w:w="520"/>
        <w:gridCol w:w="600"/>
        <w:gridCol w:w="460"/>
        <w:gridCol w:w="460"/>
        <w:gridCol w:w="460"/>
        <w:gridCol w:w="460"/>
      </w:tblGrid>
      <w:tr w:rsidR="00977E9A" w:rsidRPr="00977E9A" w:rsidTr="00977E9A">
        <w:trPr>
          <w:trHeight w:val="198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vertAlign w:val="subscript"/>
                <w:lang w:val="el-GR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Γ/ΣΙΟ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4ο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Γ/ΣΙΟ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ΜΕΙΟΝΟΤΙΚΟ ΓΣΙΟ - ΛΥΚΕΙΟ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ΙΕΡΟΣΠΟΥΔΑΣΤΗΡΙΟ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ΓΕΛ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ΕΠΑΛ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ΙΑΣΜΟΥ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ΞΥΛΑΓΑΝΗΣ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 ΚΑΛΛΙΣΤΗΣ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Ν.ΣΙΔΗΡΟΧΩΡΙΟΥ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ΙΑΣΜΟΥ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ΞΥΛΑΓΑΝΗΣ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ΟΡΓΑΝΗΣ</w:t>
            </w:r>
          </w:p>
        </w:tc>
      </w:tr>
      <w:tr w:rsidR="00977E9A" w:rsidRPr="00977E9A" w:rsidTr="00764028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977E9A" w:rsidRPr="00977E9A" w:rsidTr="00764028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977E9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764028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764028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ΠΕ12.02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3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ΠΕ14.04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EE7940">
        <w:trPr>
          <w:trHeight w:val="5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E9A" w:rsidRPr="00977E9A" w:rsidRDefault="00EE7940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 xml:space="preserve">ΠΕ17.02 </w:t>
            </w:r>
            <w:r w:rsidR="00977E9A"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ΠΕ17.06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ΠΕ18.02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ΠΕ18.18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ΤΕ01.02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764028">
        <w:trPr>
          <w:trHeight w:val="60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ΠΕ19-ΠΕ20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977E9A" w:rsidRPr="00977E9A" w:rsidTr="00764028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7E9A" w:rsidRPr="00977E9A" w:rsidRDefault="00977E9A" w:rsidP="00977E9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977E9A" w:rsidRPr="00977E9A" w:rsidTr="00326045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326045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326045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</w:tbl>
    <w:p w:rsidR="00115BD8" w:rsidRPr="00115BD8" w:rsidRDefault="00115BD8" w:rsidP="00115BD8">
      <w:pPr>
        <w:pStyle w:val="a5"/>
        <w:keepNext/>
        <w:rPr>
          <w:lang w:val="el-GR"/>
        </w:rPr>
      </w:pPr>
    </w:p>
    <w:p w:rsidR="00115BD8" w:rsidRPr="00F86FF7" w:rsidRDefault="00115BD8">
      <w:pPr>
        <w:rPr>
          <w:lang w:val="el-GR"/>
        </w:rPr>
      </w:pPr>
    </w:p>
    <w:sectPr w:rsidR="00115BD8" w:rsidRPr="00F86FF7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D8"/>
    <w:multiLevelType w:val="hybridMultilevel"/>
    <w:tmpl w:val="0812F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812"/>
    <w:rsid w:val="00006D3F"/>
    <w:rsid w:val="000912AC"/>
    <w:rsid w:val="000B54F8"/>
    <w:rsid w:val="00115BD8"/>
    <w:rsid w:val="001B6826"/>
    <w:rsid w:val="001C7C2D"/>
    <w:rsid w:val="001D5E22"/>
    <w:rsid w:val="002138A6"/>
    <w:rsid w:val="002C6862"/>
    <w:rsid w:val="00326045"/>
    <w:rsid w:val="00360383"/>
    <w:rsid w:val="00395BAA"/>
    <w:rsid w:val="003B0AD8"/>
    <w:rsid w:val="003D719D"/>
    <w:rsid w:val="003E0401"/>
    <w:rsid w:val="003E7188"/>
    <w:rsid w:val="00410F1E"/>
    <w:rsid w:val="00434EB9"/>
    <w:rsid w:val="0047376B"/>
    <w:rsid w:val="004F1445"/>
    <w:rsid w:val="005108A2"/>
    <w:rsid w:val="00596C2D"/>
    <w:rsid w:val="005F444B"/>
    <w:rsid w:val="00620B88"/>
    <w:rsid w:val="006341C9"/>
    <w:rsid w:val="00634A44"/>
    <w:rsid w:val="007166E1"/>
    <w:rsid w:val="00764028"/>
    <w:rsid w:val="0077312C"/>
    <w:rsid w:val="0077638B"/>
    <w:rsid w:val="007A12A2"/>
    <w:rsid w:val="0082138C"/>
    <w:rsid w:val="008F637D"/>
    <w:rsid w:val="0093774F"/>
    <w:rsid w:val="00970095"/>
    <w:rsid w:val="00977E9A"/>
    <w:rsid w:val="00A364D6"/>
    <w:rsid w:val="00A97C17"/>
    <w:rsid w:val="00AD0812"/>
    <w:rsid w:val="00AD7168"/>
    <w:rsid w:val="00B16255"/>
    <w:rsid w:val="00BC4A8A"/>
    <w:rsid w:val="00C15FDF"/>
    <w:rsid w:val="00CC7BA0"/>
    <w:rsid w:val="00CD6DE7"/>
    <w:rsid w:val="00D70BD8"/>
    <w:rsid w:val="00DA4432"/>
    <w:rsid w:val="00E746EF"/>
    <w:rsid w:val="00EC40C7"/>
    <w:rsid w:val="00EE7940"/>
    <w:rsid w:val="00F22A63"/>
    <w:rsid w:val="00F86FF7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70095"/>
    <w:pPr>
      <w:ind w:left="720"/>
      <w:contextualSpacing/>
    </w:pPr>
  </w:style>
  <w:style w:type="character" w:styleId="-">
    <w:name w:val="Hyperlink"/>
    <w:basedOn w:val="a0"/>
    <w:rsid w:val="00EC4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2017-05-29T08:23:00Z</cp:lastPrinted>
  <dcterms:created xsi:type="dcterms:W3CDTF">2017-05-29T07:25:00Z</dcterms:created>
  <dcterms:modified xsi:type="dcterms:W3CDTF">2017-05-29T08:25:00Z</dcterms:modified>
</cp:coreProperties>
</file>