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28" w:type="dxa"/>
        <w:tblInd w:w="-72" w:type="dxa"/>
        <w:tblLayout w:type="fixed"/>
        <w:tblLook w:val="0000"/>
      </w:tblPr>
      <w:tblGrid>
        <w:gridCol w:w="1597"/>
        <w:gridCol w:w="3514"/>
        <w:gridCol w:w="1027"/>
        <w:gridCol w:w="1540"/>
        <w:gridCol w:w="1325"/>
        <w:gridCol w:w="25"/>
      </w:tblGrid>
      <w:tr w:rsidR="008D0900" w:rsidRPr="00472048" w:rsidTr="00871566">
        <w:trPr>
          <w:gridAfter w:val="1"/>
          <w:wAfter w:w="25" w:type="dxa"/>
          <w:trHeight w:val="790"/>
        </w:trPr>
        <w:tc>
          <w:tcPr>
            <w:tcW w:w="5111" w:type="dxa"/>
            <w:gridSpan w:val="2"/>
          </w:tcPr>
          <w:p w:rsidR="008D0900" w:rsidRPr="006A47F0" w:rsidRDefault="008D0900" w:rsidP="00AD0812">
            <w:pPr>
              <w:pStyle w:val="5"/>
              <w:ind w:left="6" w:hanging="6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noProof/>
                <w:szCs w:val="22"/>
              </w:rPr>
              <w:drawing>
                <wp:anchor distT="0" distB="0" distL="114300" distR="114300" simplePos="0" relativeHeight="251661824" behindDoc="1" locked="0" layoutInCell="1" allowOverlap="0">
                  <wp:simplePos x="0" y="0"/>
                  <wp:positionH relativeFrom="column">
                    <wp:posOffset>1245870</wp:posOffset>
                  </wp:positionH>
                  <wp:positionV relativeFrom="paragraph">
                    <wp:posOffset>0</wp:posOffset>
                  </wp:positionV>
                  <wp:extent cx="495300" cy="504825"/>
                  <wp:effectExtent l="19050" t="0" r="0" b="0"/>
                  <wp:wrapSquare wrapText="bothSides"/>
                  <wp:docPr id="3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92" w:type="dxa"/>
            <w:gridSpan w:val="3"/>
          </w:tcPr>
          <w:p w:rsidR="008D0900" w:rsidRPr="00472048" w:rsidRDefault="00472048" w:rsidP="004C76F7">
            <w:pPr>
              <w:pStyle w:val="2"/>
              <w:jc w:val="center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ΟΡΘΗ ΕΠΑΝΑΛΗΨΗ ΩΣ ΠΡΟΣ ΤΑ ΚΕΝΑ ΤΩΝ ΠΕ78 ΚΑΙ ΤΑ ΠΛΕΟΝΑΣΜΑΤΑ ΤΩΝ ΠΕ11</w:t>
            </w:r>
          </w:p>
        </w:tc>
      </w:tr>
      <w:tr w:rsidR="00AD0812" w:rsidTr="00871566">
        <w:trPr>
          <w:cantSplit/>
          <w:trHeight w:val="199"/>
        </w:trPr>
        <w:tc>
          <w:tcPr>
            <w:tcW w:w="5111" w:type="dxa"/>
            <w:gridSpan w:val="2"/>
            <w:vMerge w:val="restart"/>
          </w:tcPr>
          <w:p w:rsidR="00AD0812" w:rsidRPr="00EA7905" w:rsidRDefault="00AD0812" w:rsidP="00AD0812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2934">
              <w:rPr>
                <w:rFonts w:ascii="Times New Roman" w:hAnsi="Times New Roman"/>
                <w:sz w:val="22"/>
                <w:szCs w:val="22"/>
              </w:rPr>
              <w:t>ΕΛΛΗΝΙΚΗ ΔΗΜΟΚΡΑΤΙΑ</w:t>
            </w:r>
          </w:p>
          <w:p w:rsidR="003E7188" w:rsidRDefault="00AD0812" w:rsidP="00FB2AE1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3C8A">
              <w:rPr>
                <w:rFonts w:ascii="Times New Roman" w:hAnsi="Times New Roman"/>
                <w:sz w:val="22"/>
                <w:szCs w:val="22"/>
              </w:rPr>
              <w:t xml:space="preserve">ΥΠΟΥΡΓΕΙΟ </w:t>
            </w:r>
            <w:r w:rsidR="003E7188">
              <w:rPr>
                <w:rFonts w:ascii="Times New Roman" w:hAnsi="Times New Roman"/>
                <w:sz w:val="22"/>
                <w:szCs w:val="22"/>
              </w:rPr>
              <w:t>Π</w:t>
            </w:r>
            <w:r w:rsidR="000B4F1D">
              <w:rPr>
                <w:rFonts w:ascii="Times New Roman" w:hAnsi="Times New Roman"/>
                <w:sz w:val="22"/>
                <w:szCs w:val="22"/>
              </w:rPr>
              <w:t>ΑΙΔΕΙΑΣ</w:t>
            </w:r>
            <w:r w:rsidR="003E7188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AD0812" w:rsidRPr="003E7188" w:rsidRDefault="000B4F1D" w:rsidP="00FB2AE1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ΕΡΕΥΝ</w:t>
            </w:r>
            <w:r w:rsidR="00AD0812" w:rsidRPr="004D3C8A">
              <w:rPr>
                <w:rFonts w:ascii="Times New Roman" w:hAnsi="Times New Roman"/>
                <w:sz w:val="22"/>
                <w:szCs w:val="22"/>
              </w:rPr>
              <w:t>ΑΣ&amp; ΘΡΗΣΚΕΥΜΑΤΩΝ</w:t>
            </w:r>
          </w:p>
          <w:p w:rsidR="00AD0812" w:rsidRPr="00ED4098" w:rsidRDefault="001E2934" w:rsidP="00AD0812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ΠΕΡ/ΚΗ</w:t>
            </w:r>
            <w:r w:rsidR="00AD0812" w:rsidRPr="006A47F0">
              <w:rPr>
                <w:rFonts w:ascii="Times New Roman" w:hAnsi="Times New Roman"/>
                <w:bCs/>
                <w:sz w:val="22"/>
                <w:szCs w:val="22"/>
              </w:rPr>
              <w:t xml:space="preserve"> Δ/ΝΣΗ Π/ΘΜΙΑΣ &amp; Δ/ΘΜΙΑΣ ΕΚΠ/ΣΗΣ ΑΝΑΤ. ΜΑΚΕΔΟΝΙΑΣ &amp; ΘΡΑΚΗΣ</w:t>
            </w:r>
          </w:p>
          <w:p w:rsidR="00AD0812" w:rsidRPr="006A47F0" w:rsidRDefault="001E2934" w:rsidP="00AD0812">
            <w:pPr>
              <w:pStyle w:val="1"/>
              <w:ind w:left="45" w:right="-95"/>
              <w:jc w:val="center"/>
              <w:rPr>
                <w:rFonts w:ascii="Times New Roman" w:hAnsi="Times New Roman"/>
                <w:bCs/>
                <w:color w:val="000080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Cs/>
                <w:color w:val="000080"/>
                <w:sz w:val="22"/>
                <w:szCs w:val="22"/>
                <w:u w:val="single"/>
              </w:rPr>
              <w:t>Δ/ΝΣΗ Δ</w:t>
            </w:r>
            <w:r w:rsidR="00AD0812" w:rsidRPr="006A47F0">
              <w:rPr>
                <w:rFonts w:ascii="Times New Roman" w:hAnsi="Times New Roman"/>
                <w:bCs/>
                <w:color w:val="000080"/>
                <w:sz w:val="22"/>
                <w:szCs w:val="22"/>
                <w:u w:val="single"/>
              </w:rPr>
              <w:t>/ΘΜΙΑΣ ΕΚΠ</w:t>
            </w:r>
            <w:r>
              <w:rPr>
                <w:rFonts w:ascii="Times New Roman" w:hAnsi="Times New Roman"/>
                <w:bCs/>
                <w:color w:val="000080"/>
                <w:sz w:val="22"/>
                <w:szCs w:val="22"/>
                <w:u w:val="single"/>
              </w:rPr>
              <w:t>/</w:t>
            </w:r>
            <w:r w:rsidR="00AD0812" w:rsidRPr="006A47F0">
              <w:rPr>
                <w:rFonts w:ascii="Times New Roman" w:hAnsi="Times New Roman"/>
                <w:bCs/>
                <w:color w:val="000080"/>
                <w:sz w:val="22"/>
                <w:szCs w:val="22"/>
                <w:u w:val="single"/>
              </w:rPr>
              <w:t>ΣΗΣ ΡΟΔΟΠΗΣ</w:t>
            </w:r>
          </w:p>
          <w:p w:rsidR="00AD0812" w:rsidRPr="006A47F0" w:rsidRDefault="00AD0812" w:rsidP="00AD0812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47F0">
              <w:rPr>
                <w:rFonts w:ascii="Times New Roman" w:hAnsi="Times New Roman"/>
                <w:bCs/>
                <w:sz w:val="22"/>
                <w:szCs w:val="22"/>
              </w:rPr>
              <w:t xml:space="preserve">ΤΜΗΜΑ </w:t>
            </w:r>
            <w:r w:rsidR="0080659A">
              <w:rPr>
                <w:rFonts w:ascii="Times New Roman" w:hAnsi="Times New Roman"/>
                <w:bCs/>
                <w:sz w:val="22"/>
                <w:szCs w:val="22"/>
              </w:rPr>
              <w:t>Γ ΠΡΟΣΩΠΙΚΟΥ</w:t>
            </w:r>
          </w:p>
        </w:tc>
        <w:tc>
          <w:tcPr>
            <w:tcW w:w="1027" w:type="dxa"/>
          </w:tcPr>
          <w:p w:rsidR="00AD0812" w:rsidRDefault="00AD0812" w:rsidP="00AD0812">
            <w:pPr>
              <w:pStyle w:val="2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1540" w:type="dxa"/>
          </w:tcPr>
          <w:p w:rsidR="00472048" w:rsidRDefault="00472048" w:rsidP="00AD0812">
            <w:pPr>
              <w:pStyle w:val="2"/>
              <w:jc w:val="right"/>
              <w:rPr>
                <w:rFonts w:ascii="Times New Roman" w:hAnsi="Times New Roman"/>
                <w:b w:val="0"/>
                <w:sz w:val="22"/>
                <w:lang w:val="en-US"/>
              </w:rPr>
            </w:pPr>
          </w:p>
          <w:p w:rsidR="00AD0812" w:rsidRDefault="00AD0812" w:rsidP="00AD0812">
            <w:pPr>
              <w:pStyle w:val="2"/>
              <w:jc w:val="right"/>
              <w:rPr>
                <w:rFonts w:ascii="Times New Roman" w:hAnsi="Times New Roman"/>
                <w:b w:val="0"/>
                <w:sz w:val="22"/>
                <w:lang w:val="el-GR"/>
              </w:rPr>
            </w:pPr>
            <w:r>
              <w:rPr>
                <w:rFonts w:ascii="Times New Roman" w:hAnsi="Times New Roman"/>
                <w:b w:val="0"/>
                <w:sz w:val="22"/>
                <w:lang w:val="el-GR"/>
              </w:rPr>
              <w:t>Κομοτηνή</w:t>
            </w:r>
          </w:p>
        </w:tc>
        <w:tc>
          <w:tcPr>
            <w:tcW w:w="1350" w:type="dxa"/>
            <w:gridSpan w:val="2"/>
          </w:tcPr>
          <w:p w:rsidR="00472048" w:rsidRDefault="00472048" w:rsidP="00D50916">
            <w:pPr>
              <w:pStyle w:val="2"/>
              <w:rPr>
                <w:rFonts w:ascii="Times New Roman" w:hAnsi="Times New Roman"/>
                <w:b w:val="0"/>
                <w:sz w:val="22"/>
                <w:lang w:val="en-US"/>
              </w:rPr>
            </w:pPr>
          </w:p>
          <w:p w:rsidR="00AD0812" w:rsidRPr="003E7188" w:rsidRDefault="00D82C7A" w:rsidP="00D50916">
            <w:pPr>
              <w:pStyle w:val="2"/>
              <w:rPr>
                <w:rFonts w:ascii="Times New Roman" w:hAnsi="Times New Roman"/>
                <w:b w:val="0"/>
                <w:sz w:val="22"/>
                <w:lang w:val="el-GR"/>
              </w:rPr>
            </w:pPr>
            <w:r>
              <w:rPr>
                <w:rFonts w:ascii="Times New Roman" w:hAnsi="Times New Roman"/>
                <w:b w:val="0"/>
                <w:sz w:val="22"/>
                <w:lang w:val="el-GR"/>
              </w:rPr>
              <w:t>07</w:t>
            </w:r>
            <w:r w:rsidR="003E7188">
              <w:rPr>
                <w:rFonts w:ascii="Times New Roman" w:hAnsi="Times New Roman"/>
                <w:b w:val="0"/>
                <w:sz w:val="22"/>
                <w:lang w:val="en-US"/>
              </w:rPr>
              <w:t>-0</w:t>
            </w:r>
            <w:r>
              <w:rPr>
                <w:rFonts w:ascii="Times New Roman" w:hAnsi="Times New Roman"/>
                <w:b w:val="0"/>
                <w:sz w:val="22"/>
                <w:lang w:val="el-GR"/>
              </w:rPr>
              <w:t>6</w:t>
            </w:r>
            <w:r w:rsidR="00AD0812">
              <w:rPr>
                <w:rFonts w:ascii="Times New Roman" w:hAnsi="Times New Roman"/>
                <w:b w:val="0"/>
                <w:sz w:val="22"/>
                <w:lang w:val="en-US"/>
              </w:rPr>
              <w:t>-201</w:t>
            </w:r>
            <w:r w:rsidR="00E552B1">
              <w:rPr>
                <w:rFonts w:ascii="Times New Roman" w:hAnsi="Times New Roman"/>
                <w:b w:val="0"/>
                <w:sz w:val="22"/>
                <w:lang w:val="el-GR"/>
              </w:rPr>
              <w:t>9</w:t>
            </w:r>
          </w:p>
        </w:tc>
      </w:tr>
      <w:tr w:rsidR="000B4F1D" w:rsidTr="00871566">
        <w:trPr>
          <w:cantSplit/>
          <w:trHeight w:val="99"/>
        </w:trPr>
        <w:tc>
          <w:tcPr>
            <w:tcW w:w="5111" w:type="dxa"/>
            <w:gridSpan w:val="2"/>
            <w:vMerge/>
          </w:tcPr>
          <w:p w:rsidR="000B4F1D" w:rsidRDefault="000B4F1D" w:rsidP="00AD0812">
            <w:pPr>
              <w:pStyle w:val="1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027" w:type="dxa"/>
          </w:tcPr>
          <w:p w:rsidR="000B4F1D" w:rsidRDefault="000B4F1D" w:rsidP="00AD0812">
            <w:pPr>
              <w:pStyle w:val="2"/>
              <w:rPr>
                <w:rFonts w:ascii="Times New Roman" w:hAnsi="Times New Roman"/>
                <w:bCs/>
                <w:lang w:val="el-GR"/>
              </w:rPr>
            </w:pPr>
          </w:p>
        </w:tc>
        <w:tc>
          <w:tcPr>
            <w:tcW w:w="2890" w:type="dxa"/>
            <w:gridSpan w:val="3"/>
          </w:tcPr>
          <w:p w:rsidR="000B4F1D" w:rsidRPr="000B4F1D" w:rsidRDefault="000B4F1D" w:rsidP="000B4F1D">
            <w:pPr>
              <w:pStyle w:val="2"/>
              <w:jc w:val="center"/>
              <w:rPr>
                <w:rFonts w:ascii="Times New Roman" w:hAnsi="Times New Roman"/>
                <w:sz w:val="22"/>
                <w:lang w:val="el-GR"/>
              </w:rPr>
            </w:pPr>
            <w:r w:rsidRPr="000B4F1D">
              <w:rPr>
                <w:rFonts w:ascii="Times New Roman" w:hAnsi="Times New Roman"/>
                <w:sz w:val="22"/>
                <w:lang w:val="el-GR"/>
              </w:rPr>
              <w:t>ΑΝΑΚΟΙΝΩΣΗ</w:t>
            </w:r>
          </w:p>
        </w:tc>
      </w:tr>
      <w:tr w:rsidR="00AD0812" w:rsidTr="00871566">
        <w:trPr>
          <w:cantSplit/>
          <w:trHeight w:val="84"/>
        </w:trPr>
        <w:tc>
          <w:tcPr>
            <w:tcW w:w="5111" w:type="dxa"/>
            <w:gridSpan w:val="2"/>
            <w:vMerge/>
          </w:tcPr>
          <w:p w:rsidR="00AD0812" w:rsidRDefault="00AD0812" w:rsidP="00AD0812">
            <w:pPr>
              <w:pStyle w:val="1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027" w:type="dxa"/>
          </w:tcPr>
          <w:p w:rsidR="00AD0812" w:rsidRDefault="00AD0812" w:rsidP="00AD0812">
            <w:pPr>
              <w:pStyle w:val="2"/>
              <w:rPr>
                <w:rFonts w:ascii="Times New Roman" w:hAnsi="Times New Roman"/>
                <w:bCs/>
                <w:lang w:val="el-GR"/>
              </w:rPr>
            </w:pPr>
          </w:p>
        </w:tc>
        <w:tc>
          <w:tcPr>
            <w:tcW w:w="2890" w:type="dxa"/>
            <w:gridSpan w:val="3"/>
          </w:tcPr>
          <w:p w:rsidR="00AD0812" w:rsidRDefault="00AD0812" w:rsidP="00AD0812">
            <w:pPr>
              <w:pStyle w:val="2"/>
              <w:rPr>
                <w:rFonts w:ascii="Times New Roman" w:hAnsi="Times New Roman"/>
                <w:bCs/>
                <w:lang w:val="el-GR"/>
              </w:rPr>
            </w:pPr>
          </w:p>
        </w:tc>
      </w:tr>
      <w:tr w:rsidR="000B4F1D" w:rsidRPr="000B4F1D" w:rsidTr="00871566">
        <w:trPr>
          <w:cantSplit/>
          <w:trHeight w:val="952"/>
        </w:trPr>
        <w:tc>
          <w:tcPr>
            <w:tcW w:w="1597" w:type="dxa"/>
          </w:tcPr>
          <w:p w:rsidR="000B4F1D" w:rsidRDefault="000B4F1D" w:rsidP="003D7F5F">
            <w:pPr>
              <w:pStyle w:val="1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Ταχ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. Δ/νση: </w:t>
            </w:r>
          </w:p>
          <w:p w:rsidR="000B4F1D" w:rsidRDefault="000B4F1D" w:rsidP="003D7F5F">
            <w:pPr>
              <w:pStyle w:val="1"/>
              <w:rPr>
                <w:rFonts w:ascii="Times New Roman" w:hAnsi="Times New Roman"/>
                <w:sz w:val="22"/>
              </w:rPr>
            </w:pPr>
          </w:p>
          <w:p w:rsidR="000B4F1D" w:rsidRPr="00581864" w:rsidRDefault="000B4F1D" w:rsidP="003D7F5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581864">
              <w:rPr>
                <w:rFonts w:ascii="Times New Roman" w:hAnsi="Times New Roman"/>
                <w:sz w:val="20"/>
                <w:szCs w:val="20"/>
              </w:rPr>
              <w:t>Πληροφορίες:</w:t>
            </w:r>
          </w:p>
          <w:p w:rsidR="000B4F1D" w:rsidRDefault="000B4F1D" w:rsidP="003D7F5F">
            <w:pPr>
              <w:pStyle w:val="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Τηλέφωνο:</w:t>
            </w:r>
          </w:p>
          <w:p w:rsidR="000B4F1D" w:rsidRDefault="000B4F1D" w:rsidP="003D7F5F">
            <w:pPr>
              <w:pStyle w:val="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Fax</w:t>
            </w:r>
            <w:r>
              <w:rPr>
                <w:rFonts w:ascii="Times New Roman" w:hAnsi="Times New Roman"/>
                <w:sz w:val="22"/>
              </w:rPr>
              <w:t>:</w:t>
            </w:r>
          </w:p>
        </w:tc>
        <w:tc>
          <w:tcPr>
            <w:tcW w:w="3514" w:type="dxa"/>
          </w:tcPr>
          <w:p w:rsidR="000B4F1D" w:rsidRPr="004526A7" w:rsidRDefault="000B4F1D" w:rsidP="003D7F5F">
            <w:pPr>
              <w:pStyle w:val="1"/>
              <w:rPr>
                <w:rFonts w:ascii="Times New Roman" w:hAnsi="Times New Roman"/>
                <w:b w:val="0"/>
                <w:sz w:val="22"/>
              </w:rPr>
            </w:pPr>
            <w:r w:rsidRPr="004526A7">
              <w:rPr>
                <w:rFonts w:ascii="Times New Roman" w:hAnsi="Times New Roman"/>
                <w:b w:val="0"/>
                <w:sz w:val="22"/>
              </w:rPr>
              <w:t>Στ. Κυριακίδη 91</w:t>
            </w:r>
          </w:p>
          <w:p w:rsidR="000B4F1D" w:rsidRPr="004526A7" w:rsidRDefault="000B4F1D" w:rsidP="003D7F5F">
            <w:pPr>
              <w:pStyle w:val="1"/>
              <w:rPr>
                <w:rFonts w:ascii="Times New Roman" w:hAnsi="Times New Roman"/>
                <w:b w:val="0"/>
                <w:sz w:val="22"/>
              </w:rPr>
            </w:pPr>
            <w:r w:rsidRPr="004526A7">
              <w:rPr>
                <w:rFonts w:ascii="Times New Roman" w:hAnsi="Times New Roman"/>
                <w:b w:val="0"/>
                <w:sz w:val="22"/>
              </w:rPr>
              <w:t>Τ.Κ. 691</w:t>
            </w:r>
            <w:r>
              <w:rPr>
                <w:rFonts w:ascii="Times New Roman" w:hAnsi="Times New Roman"/>
                <w:b w:val="0"/>
                <w:sz w:val="22"/>
              </w:rPr>
              <w:t>32</w:t>
            </w:r>
            <w:r w:rsidRPr="004526A7">
              <w:rPr>
                <w:rFonts w:ascii="Times New Roman" w:hAnsi="Times New Roman"/>
                <w:b w:val="0"/>
                <w:sz w:val="22"/>
              </w:rPr>
              <w:t xml:space="preserve"> Κ</w:t>
            </w:r>
            <w:r>
              <w:rPr>
                <w:rFonts w:ascii="Times New Roman" w:hAnsi="Times New Roman"/>
                <w:b w:val="0"/>
                <w:sz w:val="22"/>
              </w:rPr>
              <w:t>ομοτηνή</w:t>
            </w:r>
          </w:p>
          <w:p w:rsidR="000B4F1D" w:rsidRPr="00434CDF" w:rsidRDefault="000B4F1D" w:rsidP="003D7F5F">
            <w:pPr>
              <w:pStyle w:val="1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Α. Ραδιοπούλου</w:t>
            </w:r>
          </w:p>
          <w:p w:rsidR="000B4F1D" w:rsidRPr="004526A7" w:rsidRDefault="000B4F1D" w:rsidP="003D7F5F">
            <w:pPr>
              <w:pStyle w:val="1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25310 28523</w:t>
            </w:r>
          </w:p>
          <w:p w:rsidR="000B4F1D" w:rsidRDefault="000B4F1D" w:rsidP="003D7F5F">
            <w:pPr>
              <w:pStyle w:val="1"/>
              <w:rPr>
                <w:rFonts w:ascii="Times New Roman" w:hAnsi="Times New Roman"/>
                <w:sz w:val="22"/>
              </w:rPr>
            </w:pPr>
            <w:r w:rsidRPr="004526A7">
              <w:rPr>
                <w:rFonts w:ascii="Times New Roman" w:hAnsi="Times New Roman"/>
                <w:b w:val="0"/>
                <w:sz w:val="22"/>
              </w:rPr>
              <w:t>25310 28469</w:t>
            </w:r>
          </w:p>
        </w:tc>
        <w:tc>
          <w:tcPr>
            <w:tcW w:w="1027" w:type="dxa"/>
          </w:tcPr>
          <w:p w:rsidR="000B4F1D" w:rsidRDefault="000B4F1D" w:rsidP="00AD0812">
            <w:pPr>
              <w:pStyle w:val="1"/>
              <w:jc w:val="right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890" w:type="dxa"/>
            <w:gridSpan w:val="3"/>
          </w:tcPr>
          <w:p w:rsidR="000B4F1D" w:rsidRDefault="000B4F1D" w:rsidP="00AD0812">
            <w:pPr>
              <w:pStyle w:val="1"/>
              <w:spacing w:line="360" w:lineRule="auto"/>
              <w:rPr>
                <w:rFonts w:ascii="Times New Roman" w:hAnsi="Times New Roman"/>
                <w:b w:val="0"/>
                <w:sz w:val="22"/>
              </w:rPr>
            </w:pPr>
          </w:p>
        </w:tc>
      </w:tr>
      <w:tr w:rsidR="00AD0812" w:rsidTr="00871566">
        <w:trPr>
          <w:cantSplit/>
          <w:trHeight w:val="730"/>
        </w:trPr>
        <w:tc>
          <w:tcPr>
            <w:tcW w:w="9028" w:type="dxa"/>
            <w:gridSpan w:val="6"/>
          </w:tcPr>
          <w:p w:rsidR="00AD0812" w:rsidRDefault="00AD0812" w:rsidP="00AD0812">
            <w:pPr>
              <w:pStyle w:val="8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</w:p>
          <w:p w:rsidR="000B4F1D" w:rsidRPr="000B4F1D" w:rsidRDefault="000B4F1D" w:rsidP="000B4F1D">
            <w:pPr>
              <w:rPr>
                <w:lang w:val="el-GR"/>
              </w:rPr>
            </w:pPr>
          </w:p>
          <w:p w:rsidR="00AD0812" w:rsidRDefault="005F444B" w:rsidP="003E7188">
            <w:pPr>
              <w:pStyle w:val="8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ΘΕΜΑ: «</w:t>
            </w:r>
            <w:r w:rsidR="003E7188">
              <w:rPr>
                <w:rFonts w:ascii="Times New Roman" w:hAnsi="Times New Roman" w:cs="Times New Roman"/>
                <w:bCs/>
                <w:szCs w:val="20"/>
              </w:rPr>
              <w:t>Ρύθμιση Υπεραριθμίας εκπαιδευτικών</w:t>
            </w:r>
            <w:r>
              <w:rPr>
                <w:rFonts w:ascii="Times New Roman" w:hAnsi="Times New Roman" w:cs="Times New Roman"/>
                <w:bCs/>
                <w:szCs w:val="20"/>
              </w:rPr>
              <w:t>»</w:t>
            </w:r>
          </w:p>
        </w:tc>
      </w:tr>
    </w:tbl>
    <w:p w:rsidR="00AD0812" w:rsidRPr="00E746EF" w:rsidRDefault="00AD0812" w:rsidP="00AD0812">
      <w:pPr>
        <w:rPr>
          <w:lang w:val="el-GR"/>
        </w:rPr>
      </w:pPr>
    </w:p>
    <w:p w:rsidR="005F444B" w:rsidRDefault="00A364D6" w:rsidP="005F444B">
      <w:pPr>
        <w:spacing w:line="360" w:lineRule="auto"/>
        <w:ind w:firstLine="539"/>
        <w:jc w:val="both"/>
        <w:rPr>
          <w:sz w:val="22"/>
          <w:lang w:val="el-GR"/>
        </w:rPr>
      </w:pPr>
      <w:r>
        <w:rPr>
          <w:sz w:val="22"/>
          <w:lang w:val="el-GR"/>
        </w:rPr>
        <w:t>Το ΠΥΣΔΕ Ροδόπης μετά την ανακοίνωση των μεταθέσεων εκπαιδευτικών από το ΥΠ</w:t>
      </w:r>
      <w:r w:rsidR="0080659A">
        <w:rPr>
          <w:sz w:val="22"/>
          <w:lang w:val="el-GR"/>
        </w:rPr>
        <w:t>.</w:t>
      </w:r>
      <w:r w:rsidR="000B4F1D">
        <w:rPr>
          <w:sz w:val="22"/>
          <w:lang w:val="el-GR"/>
        </w:rPr>
        <w:t>Π</w:t>
      </w:r>
      <w:r w:rsidR="0080659A">
        <w:rPr>
          <w:sz w:val="22"/>
          <w:lang w:val="el-GR"/>
        </w:rPr>
        <w:t>.</w:t>
      </w:r>
      <w:r w:rsidR="000B4F1D">
        <w:rPr>
          <w:sz w:val="22"/>
          <w:lang w:val="el-GR"/>
        </w:rPr>
        <w:t>Ε</w:t>
      </w:r>
      <w:r w:rsidR="0080659A">
        <w:rPr>
          <w:sz w:val="22"/>
          <w:lang w:val="el-GR"/>
        </w:rPr>
        <w:t>.</w:t>
      </w:r>
      <w:r>
        <w:rPr>
          <w:sz w:val="22"/>
          <w:lang w:val="el-GR"/>
        </w:rPr>
        <w:t>Θ</w:t>
      </w:r>
      <w:r w:rsidR="0080659A">
        <w:rPr>
          <w:sz w:val="22"/>
          <w:lang w:val="el-GR"/>
        </w:rPr>
        <w:t>.</w:t>
      </w:r>
      <w:r>
        <w:rPr>
          <w:sz w:val="22"/>
          <w:lang w:val="el-GR"/>
        </w:rPr>
        <w:t xml:space="preserve"> προχώρησε στον υπολογισμό </w:t>
      </w:r>
      <w:r w:rsidRPr="003D7F5F">
        <w:rPr>
          <w:b/>
          <w:sz w:val="22"/>
          <w:lang w:val="el-GR"/>
        </w:rPr>
        <w:t>των κενών και των υπεραριθμίων</w:t>
      </w:r>
      <w:r>
        <w:rPr>
          <w:sz w:val="22"/>
          <w:lang w:val="el-GR"/>
        </w:rPr>
        <w:t xml:space="preserve"> στα σχολεία του </w:t>
      </w:r>
      <w:r w:rsidR="0080659A">
        <w:rPr>
          <w:sz w:val="22"/>
          <w:lang w:val="el-GR"/>
        </w:rPr>
        <w:t>ν</w:t>
      </w:r>
      <w:r>
        <w:rPr>
          <w:sz w:val="22"/>
          <w:lang w:val="el-GR"/>
        </w:rPr>
        <w:t xml:space="preserve">ομού </w:t>
      </w:r>
      <w:r w:rsidR="00402643">
        <w:rPr>
          <w:sz w:val="22"/>
          <w:lang w:val="el-GR"/>
        </w:rPr>
        <w:t>(</w:t>
      </w:r>
      <w:r w:rsidR="00402643" w:rsidRPr="00402643">
        <w:rPr>
          <w:b/>
          <w:bCs/>
          <w:sz w:val="22"/>
          <w:lang w:val="el-GR"/>
        </w:rPr>
        <w:t>πλην του Μουσικού Σχολείου και των σχολείων Διαπολιτισμικής Εκπαίδευσης</w:t>
      </w:r>
      <w:r w:rsidR="00402643">
        <w:rPr>
          <w:sz w:val="22"/>
          <w:lang w:val="el-GR"/>
        </w:rPr>
        <w:t xml:space="preserve">) </w:t>
      </w:r>
      <w:r>
        <w:rPr>
          <w:sz w:val="22"/>
          <w:lang w:val="el-GR"/>
        </w:rPr>
        <w:t>ανά κλάδο και ειδικότητα σύμφωνα με τον συνημμένο πίνακα.</w:t>
      </w:r>
    </w:p>
    <w:p w:rsidR="00A364D6" w:rsidRDefault="00562AD2" w:rsidP="00A364D6">
      <w:pPr>
        <w:spacing w:line="360" w:lineRule="auto"/>
        <w:ind w:firstLine="539"/>
        <w:jc w:val="both"/>
        <w:rPr>
          <w:sz w:val="22"/>
          <w:lang w:val="el-GR"/>
        </w:rPr>
      </w:pPr>
      <w:r w:rsidRPr="00562AD2">
        <w:rPr>
          <w:sz w:val="22"/>
          <w:lang w:val="el-GR"/>
        </w:rPr>
        <w:t>Καλούνται όλοι οι εκπαιδευτικοί του ίδιου κλάδου ή ειδικότητας που ανήκουν οργανικά στο σχολείο όπου διαπιστώθηκε η υπεραριθμία</w:t>
      </w:r>
      <w:r w:rsidR="00A364D6" w:rsidRPr="00A364D6">
        <w:rPr>
          <w:sz w:val="22"/>
          <w:lang w:val="el-GR"/>
        </w:rPr>
        <w:t>, να δηλώσουν αν επιθυμούν ή όχι να κρ</w:t>
      </w:r>
      <w:r w:rsidR="001E2934">
        <w:rPr>
          <w:sz w:val="22"/>
          <w:lang w:val="el-GR"/>
        </w:rPr>
        <w:t>ιθούν υπεράριθμοι, μέχρι και τη</w:t>
      </w:r>
      <w:r w:rsidR="00D50916">
        <w:rPr>
          <w:sz w:val="22"/>
          <w:lang w:val="el-GR"/>
        </w:rPr>
        <w:t xml:space="preserve">ν </w:t>
      </w:r>
      <w:r w:rsidR="0080659A">
        <w:rPr>
          <w:b/>
          <w:sz w:val="22"/>
          <w:lang w:val="el-GR"/>
        </w:rPr>
        <w:t>Τ</w:t>
      </w:r>
      <w:r w:rsidR="00D01C8A">
        <w:rPr>
          <w:b/>
          <w:sz w:val="22"/>
          <w:lang w:val="el-GR"/>
        </w:rPr>
        <w:t>ετάρτη</w:t>
      </w:r>
      <w:r w:rsidR="00D82C7A">
        <w:rPr>
          <w:b/>
          <w:sz w:val="22"/>
          <w:lang w:val="el-GR"/>
        </w:rPr>
        <w:t>12Ιουνίου</w:t>
      </w:r>
      <w:r w:rsidR="00A364D6" w:rsidRPr="003D7F5F">
        <w:rPr>
          <w:b/>
          <w:sz w:val="22"/>
          <w:lang w:val="el-GR"/>
        </w:rPr>
        <w:t xml:space="preserve"> 201</w:t>
      </w:r>
      <w:r w:rsidR="00E552B1">
        <w:rPr>
          <w:b/>
          <w:sz w:val="22"/>
          <w:lang w:val="el-GR"/>
        </w:rPr>
        <w:t>9</w:t>
      </w:r>
      <w:r w:rsidR="00D01C8A">
        <w:rPr>
          <w:b/>
          <w:sz w:val="22"/>
          <w:lang w:val="el-GR"/>
        </w:rPr>
        <w:t xml:space="preserve"> και ώρα 1</w:t>
      </w:r>
      <w:r w:rsidR="00402643">
        <w:rPr>
          <w:b/>
          <w:sz w:val="22"/>
          <w:lang w:val="el-GR"/>
        </w:rPr>
        <w:t>3</w:t>
      </w:r>
      <w:r w:rsidR="00D01C8A">
        <w:rPr>
          <w:b/>
          <w:sz w:val="22"/>
          <w:lang w:val="el-GR"/>
        </w:rPr>
        <w:t>:00</w:t>
      </w:r>
      <w:r w:rsidR="00A364D6">
        <w:rPr>
          <w:sz w:val="22"/>
          <w:lang w:val="el-GR"/>
        </w:rPr>
        <w:t>.</w:t>
      </w:r>
      <w:r w:rsidR="00C63AA2">
        <w:rPr>
          <w:sz w:val="22"/>
          <w:lang w:val="el-GR"/>
        </w:rPr>
        <w:t xml:space="preserve"> Οι δηλώσεις μπορούν να αποσταλούν και με </w:t>
      </w:r>
      <w:r w:rsidR="00DA1639">
        <w:rPr>
          <w:sz w:val="22"/>
          <w:lang w:val="en-US"/>
        </w:rPr>
        <w:t>e</w:t>
      </w:r>
      <w:r w:rsidR="00DA1639" w:rsidRPr="00DA1639">
        <w:rPr>
          <w:sz w:val="22"/>
          <w:lang w:val="el-GR"/>
        </w:rPr>
        <w:t>-</w:t>
      </w:r>
      <w:r w:rsidR="00C63AA2">
        <w:rPr>
          <w:sz w:val="22"/>
          <w:lang w:val="en-US"/>
        </w:rPr>
        <w:t>mail</w:t>
      </w:r>
      <w:r w:rsidR="00C63AA2">
        <w:rPr>
          <w:sz w:val="22"/>
          <w:lang w:val="el-GR"/>
        </w:rPr>
        <w:t xml:space="preserve">στο </w:t>
      </w:r>
      <w:hyperlink r:id="rId6" w:history="1">
        <w:r w:rsidR="00C63AA2" w:rsidRPr="00AE0E21">
          <w:rPr>
            <w:rStyle w:val="-"/>
            <w:sz w:val="22"/>
            <w:lang w:val="en-US"/>
          </w:rPr>
          <w:t>mail</w:t>
        </w:r>
        <w:r w:rsidR="00C63AA2" w:rsidRPr="00AE0E21">
          <w:rPr>
            <w:rStyle w:val="-"/>
            <w:sz w:val="22"/>
            <w:lang w:val="el-GR"/>
          </w:rPr>
          <w:t>@</w:t>
        </w:r>
        <w:proofErr w:type="spellStart"/>
        <w:r w:rsidR="00C63AA2" w:rsidRPr="00AE0E21">
          <w:rPr>
            <w:rStyle w:val="-"/>
            <w:sz w:val="22"/>
            <w:lang w:val="en-US"/>
          </w:rPr>
          <w:t>dide</w:t>
        </w:r>
        <w:proofErr w:type="spellEnd"/>
        <w:r w:rsidR="00C63AA2" w:rsidRPr="00AE0E21">
          <w:rPr>
            <w:rStyle w:val="-"/>
            <w:sz w:val="22"/>
            <w:lang w:val="el-GR"/>
          </w:rPr>
          <w:t>.</w:t>
        </w:r>
        <w:r w:rsidR="00C63AA2" w:rsidRPr="00AE0E21">
          <w:rPr>
            <w:rStyle w:val="-"/>
            <w:sz w:val="22"/>
            <w:lang w:val="en-US"/>
          </w:rPr>
          <w:t>rod</w:t>
        </w:r>
        <w:r w:rsidR="00C63AA2" w:rsidRPr="00AE0E21">
          <w:rPr>
            <w:rStyle w:val="-"/>
            <w:sz w:val="22"/>
            <w:lang w:val="el-GR"/>
          </w:rPr>
          <w:t>.</w:t>
        </w:r>
        <w:proofErr w:type="spellStart"/>
        <w:r w:rsidR="00C63AA2" w:rsidRPr="00AE0E21">
          <w:rPr>
            <w:rStyle w:val="-"/>
            <w:sz w:val="22"/>
            <w:lang w:val="en-US"/>
          </w:rPr>
          <w:t>sch</w:t>
        </w:r>
        <w:proofErr w:type="spellEnd"/>
        <w:r w:rsidR="00C63AA2" w:rsidRPr="00AE0E21">
          <w:rPr>
            <w:rStyle w:val="-"/>
            <w:sz w:val="22"/>
            <w:lang w:val="el-GR"/>
          </w:rPr>
          <w:t>.</w:t>
        </w:r>
        <w:r w:rsidR="00C63AA2" w:rsidRPr="00AE0E21">
          <w:rPr>
            <w:rStyle w:val="-"/>
            <w:sz w:val="22"/>
            <w:lang w:val="en-US"/>
          </w:rPr>
          <w:t>gr</w:t>
        </w:r>
      </w:hyperlink>
      <w:r w:rsidR="00C63AA2">
        <w:rPr>
          <w:sz w:val="22"/>
          <w:lang w:val="el-GR"/>
        </w:rPr>
        <w:t xml:space="preserve">ή με </w:t>
      </w:r>
      <w:r w:rsidR="00DA1639">
        <w:rPr>
          <w:sz w:val="22"/>
          <w:lang w:val="en-US"/>
        </w:rPr>
        <w:t>f</w:t>
      </w:r>
      <w:r w:rsidR="00C63AA2">
        <w:rPr>
          <w:sz w:val="22"/>
          <w:lang w:val="en-US"/>
        </w:rPr>
        <w:t>ax</w:t>
      </w:r>
      <w:r w:rsidR="00C63AA2">
        <w:rPr>
          <w:sz w:val="22"/>
          <w:lang w:val="el-GR"/>
        </w:rPr>
        <w:t>στο 2531028469.</w:t>
      </w:r>
    </w:p>
    <w:p w:rsidR="00A364D6" w:rsidRPr="00A364D6" w:rsidRDefault="00A364D6" w:rsidP="00A364D6">
      <w:pPr>
        <w:spacing w:line="360" w:lineRule="auto"/>
        <w:ind w:firstLine="539"/>
        <w:jc w:val="both"/>
        <w:rPr>
          <w:sz w:val="22"/>
          <w:lang w:val="el-GR"/>
        </w:rPr>
      </w:pPr>
      <w:r>
        <w:rPr>
          <w:sz w:val="22"/>
          <w:lang w:val="el-GR"/>
        </w:rPr>
        <w:t xml:space="preserve">Τονίζουμε πως </w:t>
      </w:r>
      <w:r w:rsidRPr="00A364D6">
        <w:rPr>
          <w:sz w:val="22"/>
          <w:lang w:val="el-GR"/>
        </w:rPr>
        <w:t xml:space="preserve">η διαδικασία κρίσης και τοποθέτησης των υπεραρίθμων περιγράφεται στις παραγράφους του άρθρου 14 του ΠΔ 50/1996, όπως τροποποιήθηκε με το άρθρο 12 του ΠΔ 100/1997. </w:t>
      </w:r>
    </w:p>
    <w:p w:rsidR="00A364D6" w:rsidRDefault="00A364D6" w:rsidP="00A364D6">
      <w:pPr>
        <w:spacing w:line="360" w:lineRule="auto"/>
        <w:ind w:firstLine="539"/>
        <w:jc w:val="both"/>
        <w:rPr>
          <w:sz w:val="22"/>
          <w:lang w:val="el-GR"/>
        </w:rPr>
      </w:pPr>
      <w:r w:rsidRPr="00A364D6">
        <w:rPr>
          <w:sz w:val="22"/>
          <w:lang w:val="el-GR"/>
        </w:rPr>
        <w:t>Από τη διαδικασία αυτή εξαιρούνται όσοι υπάγονται στις διατάξεις των περιπτώσεων α και γ της παρ. 1 του άρθρου 13 του ΠΔ 50/1996, δηλαδή όσοι ανήκουν σε «ειδική κατηγορία μετάθεσης», πλην των πολυτέκνων, επειδή οι τελευταίοι, βάσει του άρθρου 30 παρ. 4 του ν. 3848/2010, «δεν εξαιρούνται από τις ρυθμίσεις του άρθρου 14 του ίδιου διατάγματος».</w:t>
      </w:r>
    </w:p>
    <w:p w:rsidR="00A364D6" w:rsidRDefault="00A364D6" w:rsidP="00A364D6">
      <w:pPr>
        <w:spacing w:line="360" w:lineRule="auto"/>
        <w:ind w:firstLine="539"/>
        <w:jc w:val="both"/>
        <w:rPr>
          <w:sz w:val="22"/>
          <w:lang w:val="el-GR"/>
        </w:rPr>
      </w:pPr>
      <w:r>
        <w:rPr>
          <w:sz w:val="22"/>
          <w:lang w:val="el-GR"/>
        </w:rPr>
        <w:t>Επιπλέον</w:t>
      </w:r>
      <w:r w:rsidR="00F86FF7">
        <w:rPr>
          <w:sz w:val="22"/>
          <w:lang w:val="el-GR"/>
        </w:rPr>
        <w:t xml:space="preserve"> η ρύθμιση υπεραριθμιών στον κλάδο ΠΕ04 γίνεται εν</w:t>
      </w:r>
      <w:r w:rsidR="00D50916">
        <w:rPr>
          <w:sz w:val="22"/>
          <w:lang w:val="el-GR"/>
        </w:rPr>
        <w:t>ιαία σύμφωνα με τον Ν.4186/2013, ωστόσο ο προσδιορισμός των οργανικών κενών γίνεται κατά ειδικότητα.</w:t>
      </w:r>
    </w:p>
    <w:p w:rsidR="00AD0812" w:rsidRPr="00F86FF7" w:rsidRDefault="001E2934" w:rsidP="00F86FF7">
      <w:pPr>
        <w:spacing w:line="360" w:lineRule="auto"/>
        <w:ind w:firstLine="539"/>
        <w:jc w:val="both"/>
        <w:rPr>
          <w:sz w:val="22"/>
          <w:lang w:val="el-GR"/>
        </w:rPr>
      </w:pPr>
      <w:r>
        <w:rPr>
          <w:sz w:val="22"/>
          <w:lang w:val="el-GR"/>
        </w:rPr>
        <w:t xml:space="preserve">Από </w:t>
      </w:r>
      <w:r w:rsidR="00F86FF7">
        <w:rPr>
          <w:sz w:val="22"/>
          <w:lang w:val="el-GR"/>
        </w:rPr>
        <w:t xml:space="preserve">τις </w:t>
      </w:r>
      <w:r w:rsidR="00E552B1">
        <w:rPr>
          <w:b/>
          <w:sz w:val="22"/>
          <w:lang w:val="el-GR"/>
        </w:rPr>
        <w:t>1</w:t>
      </w:r>
      <w:r w:rsidR="00D82C7A">
        <w:rPr>
          <w:b/>
          <w:sz w:val="22"/>
          <w:lang w:val="el-GR"/>
        </w:rPr>
        <w:t>3</w:t>
      </w:r>
      <w:r w:rsidR="000B4F1D" w:rsidRPr="003D7F5F">
        <w:rPr>
          <w:b/>
          <w:sz w:val="22"/>
          <w:lang w:val="el-GR"/>
        </w:rPr>
        <w:t>-0</w:t>
      </w:r>
      <w:r w:rsidR="00D82C7A">
        <w:rPr>
          <w:b/>
          <w:sz w:val="22"/>
          <w:lang w:val="el-GR"/>
        </w:rPr>
        <w:t>6</w:t>
      </w:r>
      <w:r w:rsidR="000B4F1D" w:rsidRPr="003D7F5F">
        <w:rPr>
          <w:b/>
          <w:sz w:val="22"/>
          <w:lang w:val="el-GR"/>
        </w:rPr>
        <w:t>-201</w:t>
      </w:r>
      <w:r w:rsidR="00E552B1">
        <w:rPr>
          <w:b/>
          <w:sz w:val="22"/>
          <w:lang w:val="el-GR"/>
        </w:rPr>
        <w:t>9</w:t>
      </w:r>
      <w:r w:rsidR="00F86FF7">
        <w:rPr>
          <w:sz w:val="22"/>
          <w:lang w:val="el-GR"/>
        </w:rPr>
        <w:t xml:space="preserve"> θα κληθούν οι εκπαιδευτικοί </w:t>
      </w:r>
      <w:r w:rsidR="003D7F5F">
        <w:rPr>
          <w:sz w:val="22"/>
          <w:lang w:val="el-GR"/>
        </w:rPr>
        <w:t xml:space="preserve">που </w:t>
      </w:r>
      <w:r w:rsidR="0080659A">
        <w:rPr>
          <w:sz w:val="22"/>
          <w:lang w:val="el-GR"/>
        </w:rPr>
        <w:t xml:space="preserve">θα </w:t>
      </w:r>
      <w:r w:rsidR="003D7F5F">
        <w:rPr>
          <w:sz w:val="22"/>
          <w:lang w:val="el-GR"/>
        </w:rPr>
        <w:t>χαρακτηρ</w:t>
      </w:r>
      <w:r w:rsidR="0080659A">
        <w:rPr>
          <w:sz w:val="22"/>
          <w:lang w:val="el-GR"/>
        </w:rPr>
        <w:t>ιστού</w:t>
      </w:r>
      <w:r w:rsidR="003D7F5F">
        <w:rPr>
          <w:sz w:val="22"/>
          <w:lang w:val="el-GR"/>
        </w:rPr>
        <w:t xml:space="preserve">ν </w:t>
      </w:r>
      <w:r w:rsidR="00D271CB">
        <w:rPr>
          <w:sz w:val="22"/>
          <w:lang w:val="el-GR"/>
        </w:rPr>
        <w:t xml:space="preserve">ονομαστικά υπεράριθμοι </w:t>
      </w:r>
      <w:r w:rsidR="00F86FF7">
        <w:rPr>
          <w:sz w:val="22"/>
          <w:lang w:val="el-GR"/>
        </w:rPr>
        <w:t xml:space="preserve">να υποβάλουν, εφόσον το επιθυμούν, αίτηση τοποθέτησης σε σχολείο. </w:t>
      </w:r>
    </w:p>
    <w:p w:rsidR="00AD0812" w:rsidRPr="00115BD8" w:rsidRDefault="00115BD8" w:rsidP="00115BD8">
      <w:pPr>
        <w:jc w:val="right"/>
        <w:rPr>
          <w:b/>
          <w:lang w:val="el-GR"/>
        </w:rPr>
      </w:pPr>
      <w:r>
        <w:rPr>
          <w:b/>
          <w:lang w:val="el-GR"/>
        </w:rPr>
        <w:t>Επισυνάπτεται πίνακας</w:t>
      </w:r>
      <w:r w:rsidRPr="00115BD8">
        <w:rPr>
          <w:b/>
          <w:lang w:val="el-GR"/>
        </w:rPr>
        <w:sym w:font="Wingdings" w:char="F0E0"/>
      </w:r>
    </w:p>
    <w:tbl>
      <w:tblPr>
        <w:tblW w:w="10332" w:type="dxa"/>
        <w:tblInd w:w="-1176" w:type="dxa"/>
        <w:tblLook w:val="0000"/>
      </w:tblPr>
      <w:tblGrid>
        <w:gridCol w:w="4013"/>
        <w:gridCol w:w="6319"/>
      </w:tblGrid>
      <w:tr w:rsidR="00AD0812" w:rsidRPr="00472048" w:rsidTr="00E552B1">
        <w:tc>
          <w:tcPr>
            <w:tcW w:w="4013" w:type="dxa"/>
          </w:tcPr>
          <w:p w:rsidR="00AD0812" w:rsidRDefault="00AD0812" w:rsidP="00A364D6">
            <w:pPr>
              <w:pStyle w:val="a3"/>
              <w:spacing w:line="360" w:lineRule="auto"/>
              <w:ind w:left="431" w:firstLine="0"/>
              <w:jc w:val="left"/>
              <w:rPr>
                <w:b/>
                <w:bCs w:val="0"/>
              </w:rPr>
            </w:pPr>
          </w:p>
        </w:tc>
        <w:tc>
          <w:tcPr>
            <w:tcW w:w="6319" w:type="dxa"/>
          </w:tcPr>
          <w:p w:rsidR="00AD0812" w:rsidRDefault="000B4F1D" w:rsidP="00B01CE8">
            <w:pPr>
              <w:pStyle w:val="a3"/>
              <w:ind w:left="0" w:firstLine="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Η</w:t>
            </w:r>
            <w:r w:rsidR="00AD0812">
              <w:rPr>
                <w:b/>
                <w:bCs w:val="0"/>
                <w:sz w:val="24"/>
              </w:rPr>
              <w:t xml:space="preserve"> ΔΙΕΥΘΥΝΤ</w:t>
            </w:r>
            <w:r>
              <w:rPr>
                <w:b/>
                <w:bCs w:val="0"/>
                <w:sz w:val="24"/>
              </w:rPr>
              <w:t>ΡΙΑ</w:t>
            </w:r>
            <w:r w:rsidR="00AD0812">
              <w:rPr>
                <w:b/>
                <w:bCs w:val="0"/>
                <w:sz w:val="24"/>
              </w:rPr>
              <w:t xml:space="preserve"> Δ.Ε.</w:t>
            </w:r>
          </w:p>
          <w:p w:rsidR="00AD0812" w:rsidRDefault="00AD0812" w:rsidP="00F86FF7">
            <w:pPr>
              <w:pStyle w:val="a3"/>
              <w:ind w:left="0" w:firstLine="0"/>
              <w:rPr>
                <w:b/>
                <w:bCs w:val="0"/>
                <w:sz w:val="24"/>
              </w:rPr>
            </w:pPr>
          </w:p>
          <w:p w:rsidR="000B4F1D" w:rsidRDefault="000B4F1D" w:rsidP="00F86FF7">
            <w:pPr>
              <w:pStyle w:val="a3"/>
              <w:ind w:left="0" w:firstLine="0"/>
              <w:rPr>
                <w:b/>
                <w:bCs w:val="0"/>
                <w:sz w:val="24"/>
              </w:rPr>
            </w:pPr>
          </w:p>
          <w:p w:rsidR="000B4F1D" w:rsidRDefault="000B4F1D" w:rsidP="00F86FF7">
            <w:pPr>
              <w:pStyle w:val="a3"/>
              <w:ind w:left="0" w:firstLine="0"/>
              <w:rPr>
                <w:b/>
                <w:bCs w:val="0"/>
                <w:sz w:val="24"/>
              </w:rPr>
            </w:pPr>
          </w:p>
          <w:p w:rsidR="00AD0812" w:rsidRDefault="00AD0812" w:rsidP="000B4F1D">
            <w:pPr>
              <w:pStyle w:val="a3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  <w:sz w:val="24"/>
              </w:rPr>
              <w:t>Μ</w:t>
            </w:r>
            <w:r w:rsidR="000B4F1D">
              <w:rPr>
                <w:b/>
                <w:bCs w:val="0"/>
                <w:sz w:val="24"/>
              </w:rPr>
              <w:t>ΑΡΙΓΟΥΛΑ ΚΟΣΜΙΔΟΥ</w:t>
            </w:r>
          </w:p>
        </w:tc>
      </w:tr>
    </w:tbl>
    <w:p w:rsidR="00D50916" w:rsidRDefault="00D50916" w:rsidP="001E6925">
      <w:pPr>
        <w:rPr>
          <w:lang w:val="el-GR"/>
        </w:rPr>
      </w:pPr>
    </w:p>
    <w:tbl>
      <w:tblPr>
        <w:tblW w:w="10844" w:type="dxa"/>
        <w:tblInd w:w="-1423" w:type="dxa"/>
        <w:tblLayout w:type="fixed"/>
        <w:tblLook w:val="04A0"/>
      </w:tblPr>
      <w:tblGrid>
        <w:gridCol w:w="992"/>
        <w:gridCol w:w="506"/>
        <w:gridCol w:w="506"/>
        <w:gridCol w:w="506"/>
        <w:gridCol w:w="470"/>
        <w:gridCol w:w="389"/>
        <w:gridCol w:w="458"/>
        <w:gridCol w:w="426"/>
        <w:gridCol w:w="506"/>
        <w:gridCol w:w="491"/>
        <w:gridCol w:w="425"/>
        <w:gridCol w:w="432"/>
        <w:gridCol w:w="425"/>
        <w:gridCol w:w="425"/>
        <w:gridCol w:w="425"/>
        <w:gridCol w:w="426"/>
        <w:gridCol w:w="506"/>
        <w:gridCol w:w="506"/>
        <w:gridCol w:w="506"/>
        <w:gridCol w:w="506"/>
        <w:gridCol w:w="506"/>
        <w:gridCol w:w="506"/>
      </w:tblGrid>
      <w:tr w:rsidR="00D01C8A" w:rsidRPr="00D01C8A" w:rsidTr="00D01C8A">
        <w:trPr>
          <w:trHeight w:val="21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lastRenderedPageBreak/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1ο Γ/ΣΙΟ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2ο Γ/ΣΙΟ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3ο Γ/ΣΙΟ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4ο Γ/ΣΙΟ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ΕΣΠ Γ/ΣΙΟ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ΜΕΙΟΝ  ΓΣΙΟ-ΛΥΚΕΙΟ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ΙΕΡΟΣΠΟΥΔΑΣΤΗΡΙΟ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1ο ΓΕΛ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2ο ΓΕΛ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3ο ΓΕΛ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ΕΣΠ. ΓΕΛ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1ο ΕΠΑΛ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2ο ΕΠΑΛ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ΕΣΠ ΕΠΑΛ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Γ/ΣΙΟ ΙΑΣΜΟΥ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ΓΕΛ ΙΑΣΜΟΥ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Γ/ΣΙΟ ΞΥΛΑΓΑΝΗΣ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ΓΕΛ ΞΥΛΑΓΑΝΗΣ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Γ/ΣΙΟ Ν. ΚΑΛΛΙΣΤΗΣ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Γ/ΣΙΟ Ν.ΣΙΔΗΡΟΧΩΡΙΟΥ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Γ/ΣΙΟ ΟΡΓΑΝΗΣ</w:t>
            </w:r>
          </w:p>
        </w:tc>
      </w:tr>
      <w:tr w:rsidR="00D01C8A" w:rsidRPr="00D01C8A" w:rsidTr="00D01C8A">
        <w:trPr>
          <w:trHeight w:val="43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color w:val="FF0000"/>
                <w:sz w:val="28"/>
                <w:szCs w:val="28"/>
                <w:vertAlign w:val="subscript"/>
                <w:lang w:val="el-GR"/>
              </w:rPr>
              <w:t>-1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2</w:t>
            </w:r>
          </w:p>
        </w:tc>
      </w:tr>
      <w:tr w:rsidR="00D01C8A" w:rsidRPr="00D01C8A" w:rsidTr="00D01C8A">
        <w:trPr>
          <w:trHeight w:val="4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color w:val="FF0000"/>
                <w:sz w:val="28"/>
                <w:szCs w:val="28"/>
                <w:vertAlign w:val="subscript"/>
                <w:lang w:val="el-GR"/>
              </w:rPr>
              <w:t>-1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  <w:r w:rsidR="00D82C7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82C7A">
            <w:pPr>
              <w:ind w:right="-293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82C7A">
              <w:rPr>
                <w:rFonts w:ascii="Arial" w:hAnsi="Arial" w:cs="Arial"/>
                <w:b/>
                <w:bCs/>
                <w:color w:val="FF0000"/>
                <w:sz w:val="28"/>
                <w:szCs w:val="28"/>
                <w:vertAlign w:val="subscript"/>
                <w:lang w:val="el-GR"/>
              </w:rPr>
              <w:t> </w:t>
            </w:r>
            <w:r w:rsidR="00D82C7A" w:rsidRPr="00D82C7A">
              <w:rPr>
                <w:rFonts w:ascii="Arial" w:hAnsi="Arial" w:cs="Arial"/>
                <w:b/>
                <w:bCs/>
                <w:color w:val="FF0000"/>
                <w:sz w:val="28"/>
                <w:szCs w:val="28"/>
                <w:vertAlign w:val="subscript"/>
                <w:lang w:val="el-GR"/>
              </w:rPr>
              <w:t>-1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402643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402643">
              <w:rPr>
                <w:rFonts w:ascii="Arial" w:hAnsi="Arial" w:cs="Arial"/>
                <w:b/>
                <w:bCs/>
                <w:color w:val="FF0000"/>
                <w:sz w:val="28"/>
                <w:szCs w:val="28"/>
                <w:vertAlign w:val="subscript"/>
                <w:lang w:val="el-GR"/>
              </w:rPr>
              <w:t>-1</w:t>
            </w:r>
            <w:r w:rsidR="00D01C8A" w:rsidRPr="00402643">
              <w:rPr>
                <w:rFonts w:ascii="Arial" w:hAnsi="Arial" w:cs="Arial"/>
                <w:b/>
                <w:bCs/>
                <w:color w:val="FF0000"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1</w:t>
            </w:r>
          </w:p>
        </w:tc>
      </w:tr>
      <w:tr w:rsidR="00D01C8A" w:rsidRPr="00D01C8A" w:rsidTr="00D01C8A">
        <w:trPr>
          <w:trHeight w:val="4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color w:val="FF0000"/>
                <w:sz w:val="28"/>
                <w:szCs w:val="28"/>
                <w:vertAlign w:val="subscript"/>
                <w:lang w:val="el-GR"/>
              </w:rPr>
              <w:t>-1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color w:val="FF0000"/>
                <w:sz w:val="28"/>
                <w:szCs w:val="28"/>
                <w:vertAlign w:val="subscript"/>
                <w:lang w:val="el-GR"/>
              </w:rPr>
              <w:t>-1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  <w:r w:rsidR="00D82C7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color w:val="FF0000"/>
                <w:sz w:val="28"/>
                <w:szCs w:val="28"/>
                <w:vertAlign w:val="subscript"/>
                <w:lang w:val="el-GR"/>
              </w:rPr>
              <w:t>-1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82C7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color w:val="FF0000"/>
                <w:sz w:val="28"/>
                <w:szCs w:val="28"/>
                <w:vertAlign w:val="subscript"/>
                <w:lang w:val="el-GR"/>
              </w:rPr>
              <w:t>-1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color w:val="FF0000"/>
                <w:sz w:val="28"/>
                <w:szCs w:val="28"/>
                <w:vertAlign w:val="subscript"/>
                <w:lang w:val="el-GR"/>
              </w:rPr>
              <w:t>-2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color w:val="FF0000"/>
                <w:sz w:val="28"/>
                <w:szCs w:val="28"/>
                <w:vertAlign w:val="subscript"/>
                <w:lang w:val="el-GR"/>
              </w:rPr>
              <w:t>-1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color w:val="FF0000"/>
                <w:sz w:val="28"/>
                <w:szCs w:val="28"/>
                <w:vertAlign w:val="subscript"/>
                <w:lang w:val="el-GR"/>
              </w:rPr>
              <w:t>-1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color w:val="FF0000"/>
                <w:sz w:val="28"/>
                <w:szCs w:val="28"/>
                <w:vertAlign w:val="subscript"/>
                <w:lang w:val="el-GR"/>
              </w:rPr>
              <w:t>-1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color w:val="FF0000"/>
                <w:sz w:val="28"/>
                <w:szCs w:val="28"/>
                <w:vertAlign w:val="subscript"/>
                <w:lang w:val="el-GR"/>
              </w:rPr>
              <w:t>-1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color w:val="FF0000"/>
                <w:sz w:val="28"/>
                <w:szCs w:val="28"/>
                <w:vertAlign w:val="subscript"/>
                <w:lang w:val="el-GR"/>
              </w:rPr>
              <w:t>-1</w:t>
            </w:r>
          </w:p>
        </w:tc>
      </w:tr>
      <w:tr w:rsidR="00D01C8A" w:rsidRPr="00D01C8A" w:rsidTr="00D01C8A">
        <w:trPr>
          <w:trHeight w:val="4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8A" w:rsidRPr="00D01C8A" w:rsidRDefault="00D01C8A" w:rsidP="00D01C8A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ΠΕ04.01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color w:val="FF0000"/>
                <w:sz w:val="28"/>
                <w:szCs w:val="28"/>
                <w:vertAlign w:val="subscript"/>
                <w:lang w:val="el-GR"/>
              </w:rPr>
              <w:t>-1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</w:tr>
      <w:tr w:rsidR="00D01C8A" w:rsidRPr="00D01C8A" w:rsidTr="00D01C8A">
        <w:trPr>
          <w:trHeight w:val="4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8A" w:rsidRPr="00D01C8A" w:rsidRDefault="00D01C8A" w:rsidP="00D01C8A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ΠΕ04.02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8A" w:rsidRPr="00D01C8A" w:rsidRDefault="00D01C8A" w:rsidP="00D01C8A">
            <w:pPr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82C7A" w:rsidRDefault="00D82C7A" w:rsidP="00D01C8A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el-GR"/>
              </w:rPr>
            </w:pPr>
            <w:r w:rsidRPr="00D82C7A">
              <w:rPr>
                <w:rFonts w:ascii="Arial" w:hAnsi="Arial" w:cs="Arial"/>
                <w:b/>
                <w:bCs/>
                <w:color w:val="FF0000"/>
                <w:sz w:val="28"/>
                <w:szCs w:val="28"/>
                <w:vertAlign w:val="subscript"/>
                <w:lang w:val="el-GR"/>
              </w:rPr>
              <w:t>-1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82C7A" w:rsidRDefault="00D82C7A" w:rsidP="00D01C8A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el-GR"/>
              </w:rPr>
            </w:pPr>
            <w:r w:rsidRPr="00D82C7A">
              <w:rPr>
                <w:rFonts w:ascii="Arial" w:hAnsi="Arial" w:cs="Arial"/>
                <w:b/>
                <w:bCs/>
                <w:color w:val="FF0000"/>
                <w:sz w:val="28"/>
                <w:szCs w:val="28"/>
                <w:vertAlign w:val="subscript"/>
                <w:lang w:val="el-GR"/>
              </w:rPr>
              <w:t>-1</w:t>
            </w:r>
            <w:r w:rsidR="00D01C8A" w:rsidRPr="00D82C7A">
              <w:rPr>
                <w:rFonts w:ascii="Arial" w:hAnsi="Arial" w:cs="Arial"/>
                <w:b/>
                <w:bCs/>
                <w:color w:val="FF0000"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82C7A" w:rsidRDefault="00D01C8A" w:rsidP="00D01C8A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el-GR"/>
              </w:rPr>
            </w:pPr>
            <w:r w:rsidRPr="00D82C7A">
              <w:rPr>
                <w:rFonts w:ascii="Arial" w:hAnsi="Arial" w:cs="Arial"/>
                <w:b/>
                <w:bCs/>
                <w:color w:val="FF0000"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82C7A" w:rsidRDefault="00D01C8A" w:rsidP="00D01C8A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el-GR"/>
              </w:rPr>
            </w:pPr>
            <w:r w:rsidRPr="00D82C7A">
              <w:rPr>
                <w:rFonts w:ascii="Arial" w:hAnsi="Arial" w:cs="Arial"/>
                <w:b/>
                <w:bCs/>
                <w:color w:val="FF0000"/>
                <w:sz w:val="28"/>
                <w:szCs w:val="28"/>
                <w:vertAlign w:val="subscript"/>
                <w:lang w:val="el-GR"/>
              </w:rPr>
              <w:t> </w:t>
            </w:r>
            <w:r w:rsidR="00D82C7A" w:rsidRPr="00D82C7A">
              <w:rPr>
                <w:rFonts w:ascii="Arial" w:hAnsi="Arial" w:cs="Arial"/>
                <w:b/>
                <w:bCs/>
                <w:color w:val="FF0000"/>
                <w:sz w:val="28"/>
                <w:szCs w:val="28"/>
                <w:vertAlign w:val="subscript"/>
                <w:lang w:val="el-GR"/>
              </w:rPr>
              <w:t>-1</w:t>
            </w:r>
          </w:p>
        </w:tc>
      </w:tr>
      <w:tr w:rsidR="00D01C8A" w:rsidRPr="00D01C8A" w:rsidTr="00D82C7A">
        <w:trPr>
          <w:trHeight w:val="4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8A" w:rsidRPr="00D01C8A" w:rsidRDefault="00D01C8A" w:rsidP="00D01C8A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ΠΕ04.04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color w:val="FF0000"/>
                <w:sz w:val="28"/>
                <w:szCs w:val="28"/>
                <w:vertAlign w:val="subscript"/>
                <w:lang w:val="el-GR"/>
              </w:rPr>
              <w:t>-1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color w:val="FF0000"/>
                <w:sz w:val="28"/>
                <w:szCs w:val="28"/>
                <w:vertAlign w:val="subscript"/>
                <w:lang w:val="el-GR"/>
              </w:rPr>
              <w:t>-1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8A" w:rsidRPr="00D01C8A" w:rsidRDefault="00D01C8A" w:rsidP="00D01C8A">
            <w:pPr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color w:val="FF0000"/>
                <w:sz w:val="28"/>
                <w:szCs w:val="28"/>
                <w:vertAlign w:val="subscript"/>
                <w:lang w:val="el-GR"/>
              </w:rPr>
              <w:t>-1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color w:val="FF0000"/>
                <w:sz w:val="28"/>
                <w:szCs w:val="28"/>
                <w:vertAlign w:val="subscript"/>
                <w:lang w:val="el-GR"/>
              </w:rPr>
              <w:t>-1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el-GR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</w:tr>
      <w:tr w:rsidR="00D01C8A" w:rsidRPr="00D01C8A" w:rsidTr="00D01C8A">
        <w:trPr>
          <w:trHeight w:val="4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8A" w:rsidRPr="00D01C8A" w:rsidRDefault="00D01C8A" w:rsidP="00D01C8A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ΠΕ04.05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8A" w:rsidRPr="00D01C8A" w:rsidRDefault="00D01C8A" w:rsidP="00D01C8A">
            <w:pPr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color w:val="FF0000"/>
                <w:sz w:val="28"/>
                <w:szCs w:val="28"/>
                <w:vertAlign w:val="subscript"/>
                <w:lang w:val="el-GR"/>
              </w:rPr>
              <w:t>-1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</w:tr>
      <w:tr w:rsidR="00D01C8A" w:rsidRPr="00D01C8A" w:rsidTr="00D01C8A">
        <w:trPr>
          <w:trHeight w:val="4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</w:tr>
      <w:tr w:rsidR="00D01C8A" w:rsidRPr="00D01C8A" w:rsidTr="00D01C8A">
        <w:trPr>
          <w:trHeight w:val="4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color w:val="FF0000"/>
                <w:sz w:val="28"/>
                <w:szCs w:val="28"/>
                <w:vertAlign w:val="subscript"/>
                <w:lang w:val="el-GR"/>
              </w:rPr>
              <w:t>-1</w:t>
            </w:r>
          </w:p>
        </w:tc>
      </w:tr>
      <w:tr w:rsidR="00D01C8A" w:rsidRPr="00D01C8A" w:rsidTr="00D01C8A">
        <w:trPr>
          <w:trHeight w:val="4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</w:tr>
      <w:tr w:rsidR="00D01C8A" w:rsidRPr="00D01C8A" w:rsidTr="00D01C8A">
        <w:trPr>
          <w:trHeight w:val="4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</w:tr>
      <w:tr w:rsidR="00D01C8A" w:rsidRPr="00D01C8A" w:rsidTr="00D01C8A">
        <w:trPr>
          <w:trHeight w:val="4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</w:tr>
      <w:tr w:rsidR="00D01C8A" w:rsidRPr="00D01C8A" w:rsidTr="00D01C8A">
        <w:trPr>
          <w:trHeight w:val="4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ΠΕ78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color w:val="FF0000"/>
                <w:sz w:val="28"/>
                <w:szCs w:val="28"/>
                <w:vertAlign w:val="subscript"/>
                <w:lang w:val="el-GR"/>
              </w:rPr>
              <w:t>-1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472048">
            <w:pPr>
              <w:ind w:right="-75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  <w:r w:rsidR="00472048" w:rsidRPr="00402643">
              <w:rPr>
                <w:rFonts w:ascii="Arial" w:hAnsi="Arial" w:cs="Arial"/>
                <w:b/>
                <w:bCs/>
                <w:color w:val="FF0000"/>
                <w:sz w:val="28"/>
                <w:szCs w:val="28"/>
                <w:vertAlign w:val="subscript"/>
                <w:lang w:val="el-GR"/>
              </w:rPr>
              <w:t>-1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</w:tr>
      <w:tr w:rsidR="00D01C8A" w:rsidRPr="00D01C8A" w:rsidTr="00D01C8A">
        <w:trPr>
          <w:trHeight w:val="4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ΠΕ79.01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</w:tr>
      <w:tr w:rsidR="00D01C8A" w:rsidRPr="00D01C8A" w:rsidTr="00D82C7A">
        <w:trPr>
          <w:trHeight w:val="4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ΠΕ80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402643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402643">
              <w:rPr>
                <w:rFonts w:ascii="Arial" w:hAnsi="Arial" w:cs="Arial"/>
                <w:b/>
                <w:bCs/>
                <w:color w:val="FF0000"/>
                <w:sz w:val="28"/>
                <w:szCs w:val="28"/>
                <w:vertAlign w:val="subscript"/>
                <w:lang w:val="el-GR"/>
              </w:rPr>
              <w:t>-1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82C7A">
              <w:rPr>
                <w:rFonts w:ascii="Arial" w:hAnsi="Arial" w:cs="Arial"/>
                <w:b/>
                <w:bCs/>
                <w:color w:val="FF0000"/>
                <w:sz w:val="28"/>
                <w:szCs w:val="28"/>
                <w:vertAlign w:val="subscript"/>
                <w:lang w:val="el-GR"/>
              </w:rPr>
              <w:t> </w:t>
            </w:r>
            <w:r w:rsidR="00D82C7A" w:rsidRPr="00D82C7A">
              <w:rPr>
                <w:rFonts w:ascii="Arial" w:hAnsi="Arial" w:cs="Arial"/>
                <w:b/>
                <w:bCs/>
                <w:color w:val="FF0000"/>
                <w:sz w:val="28"/>
                <w:szCs w:val="28"/>
                <w:vertAlign w:val="subscript"/>
                <w:lang w:val="el-GR"/>
              </w:rPr>
              <w:t>-1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color w:val="FF0000"/>
                <w:sz w:val="28"/>
                <w:szCs w:val="28"/>
                <w:vertAlign w:val="subscript"/>
                <w:lang w:val="el-GR"/>
              </w:rPr>
              <w:t>-1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</w:tr>
      <w:tr w:rsidR="00D01C8A" w:rsidRPr="00D01C8A" w:rsidTr="00D01C8A">
        <w:trPr>
          <w:trHeight w:val="4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ΠΕ81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82C7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</w:tr>
      <w:tr w:rsidR="00D01C8A" w:rsidRPr="00D01C8A" w:rsidTr="00D01C8A">
        <w:trPr>
          <w:trHeight w:val="4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color w:val="FF0000"/>
                <w:sz w:val="28"/>
                <w:szCs w:val="28"/>
                <w:vertAlign w:val="subscript"/>
                <w:lang w:val="el-GR"/>
              </w:rPr>
              <w:t>-1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color w:val="FF0000"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color w:val="FF0000"/>
                <w:sz w:val="28"/>
                <w:szCs w:val="28"/>
                <w:vertAlign w:val="subscript"/>
                <w:lang w:val="el-GR"/>
              </w:rPr>
              <w:t>-1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</w:tr>
      <w:tr w:rsidR="00D01C8A" w:rsidRPr="00D01C8A" w:rsidTr="00D01C8A">
        <w:trPr>
          <w:trHeight w:val="4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ΠΕ83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</w:tr>
      <w:tr w:rsidR="00D01C8A" w:rsidRPr="00D01C8A" w:rsidTr="00D01C8A">
        <w:trPr>
          <w:trHeight w:val="4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ΠΕ84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</w:tr>
      <w:tr w:rsidR="00D01C8A" w:rsidRPr="00D01C8A" w:rsidTr="00D01C8A">
        <w:trPr>
          <w:trHeight w:val="4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8A" w:rsidRPr="00D01C8A" w:rsidRDefault="00D01C8A" w:rsidP="00D01C8A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ΠΕ86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1</w:t>
            </w:r>
            <w:bookmarkStart w:id="0" w:name="_GoBack"/>
            <w:bookmarkEnd w:id="0"/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</w:tr>
      <w:tr w:rsidR="00D01C8A" w:rsidRPr="00D01C8A" w:rsidTr="00D01C8A">
        <w:trPr>
          <w:trHeight w:val="4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ΠΕ87.02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color w:val="FF0000"/>
                <w:sz w:val="28"/>
                <w:szCs w:val="28"/>
                <w:vertAlign w:val="subscript"/>
                <w:lang w:val="el-GR"/>
              </w:rPr>
              <w:t>-2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color w:val="FF0000"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</w:tr>
      <w:tr w:rsidR="00D01C8A" w:rsidRPr="00D01C8A" w:rsidTr="00D01C8A">
        <w:trPr>
          <w:trHeight w:val="4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ΠΕ87.03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color w:val="FF0000"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color w:val="FF0000"/>
                <w:sz w:val="28"/>
                <w:szCs w:val="28"/>
                <w:vertAlign w:val="subscript"/>
                <w:lang w:val="el-GR"/>
              </w:rPr>
              <w:t>-1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</w:tr>
      <w:tr w:rsidR="00D01C8A" w:rsidRPr="00D01C8A" w:rsidTr="00D01C8A">
        <w:trPr>
          <w:trHeight w:val="4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ΠΕ87.09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</w:tr>
      <w:tr w:rsidR="00D01C8A" w:rsidRPr="00D01C8A" w:rsidTr="00D01C8A">
        <w:trPr>
          <w:trHeight w:val="43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8A" w:rsidRPr="00D01C8A" w:rsidRDefault="00D01C8A" w:rsidP="00D01C8A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*ΠΕΤΕΧΝ*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color w:val="FF0000"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color w:val="FF0000"/>
                <w:sz w:val="28"/>
                <w:szCs w:val="28"/>
                <w:vertAlign w:val="subscript"/>
                <w:lang w:val="el-GR"/>
              </w:rPr>
              <w:t>-1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</w:tr>
      <w:tr w:rsidR="00D01C8A" w:rsidRPr="00D01C8A" w:rsidTr="00D01C8A">
        <w:trPr>
          <w:trHeight w:val="4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TE02.02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8A" w:rsidRPr="00D01C8A" w:rsidRDefault="00D01C8A" w:rsidP="00D01C8A">
            <w:pP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D01C8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8A" w:rsidRPr="00D01C8A" w:rsidRDefault="00D01C8A" w:rsidP="00D01C8A">
            <w:pP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D01C8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8A" w:rsidRPr="00D01C8A" w:rsidRDefault="00D01C8A" w:rsidP="00D01C8A">
            <w:pP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D01C8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8A" w:rsidRPr="00D01C8A" w:rsidRDefault="00D01C8A" w:rsidP="00D01C8A">
            <w:pP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D01C8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8A" w:rsidRPr="00D01C8A" w:rsidRDefault="00D01C8A" w:rsidP="00D01C8A">
            <w:pP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D01C8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8A" w:rsidRPr="00D01C8A" w:rsidRDefault="00D01C8A" w:rsidP="00D01C8A">
            <w:pP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D01C8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8A" w:rsidRPr="00D01C8A" w:rsidRDefault="00D01C8A" w:rsidP="00D01C8A">
            <w:pP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D01C8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8A" w:rsidRPr="00D01C8A" w:rsidRDefault="00D01C8A" w:rsidP="00D01C8A">
            <w:pP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D01C8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8A" w:rsidRPr="00D01C8A" w:rsidRDefault="00D01C8A" w:rsidP="00D01C8A">
            <w:pP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D01C8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8A" w:rsidRPr="00D01C8A" w:rsidRDefault="00D01C8A" w:rsidP="00D01C8A">
            <w:pP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D01C8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8A" w:rsidRPr="00D01C8A" w:rsidRDefault="00D01C8A" w:rsidP="00D01C8A">
            <w:pPr>
              <w:rPr>
                <w:rFonts w:ascii="Calibri" w:hAnsi="Calibri" w:cs="Calibri"/>
                <w:color w:val="FF0000"/>
                <w:sz w:val="22"/>
                <w:szCs w:val="22"/>
                <w:lang w:val="el-GR"/>
              </w:rPr>
            </w:pPr>
            <w:r w:rsidRPr="00D01C8A">
              <w:rPr>
                <w:rFonts w:ascii="Calibri" w:hAnsi="Calibri" w:cs="Calibri"/>
                <w:color w:val="FF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A" w:rsidRPr="00D01C8A" w:rsidRDefault="00D01C8A" w:rsidP="00D01C8A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el-GR"/>
              </w:rPr>
            </w:pPr>
            <w:r w:rsidRPr="00D01C8A">
              <w:rPr>
                <w:rFonts w:ascii="Arial" w:hAnsi="Arial" w:cs="Arial"/>
                <w:b/>
                <w:bCs/>
                <w:color w:val="FF0000"/>
                <w:sz w:val="28"/>
                <w:szCs w:val="28"/>
                <w:vertAlign w:val="subscript"/>
                <w:lang w:val="el-GR"/>
              </w:rPr>
              <w:t>-1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8A" w:rsidRPr="00D01C8A" w:rsidRDefault="00D01C8A" w:rsidP="00D01C8A">
            <w:pP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D01C8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8A" w:rsidRPr="00D01C8A" w:rsidRDefault="00D01C8A" w:rsidP="00D01C8A">
            <w:pP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D01C8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8A" w:rsidRPr="00D01C8A" w:rsidRDefault="00D01C8A" w:rsidP="00D01C8A">
            <w:pP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D01C8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8A" w:rsidRPr="00D01C8A" w:rsidRDefault="00D01C8A" w:rsidP="00D01C8A">
            <w:pP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D01C8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8A" w:rsidRPr="00D01C8A" w:rsidRDefault="00D01C8A" w:rsidP="00D01C8A">
            <w:pP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D01C8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8A" w:rsidRPr="00D01C8A" w:rsidRDefault="00D01C8A" w:rsidP="00D01C8A">
            <w:pP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D01C8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8A" w:rsidRPr="00D01C8A" w:rsidRDefault="00D01C8A" w:rsidP="00D01C8A">
            <w:pP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D01C8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8A" w:rsidRPr="00D01C8A" w:rsidRDefault="00D01C8A" w:rsidP="00D01C8A">
            <w:pP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D01C8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C8A" w:rsidRPr="00D01C8A" w:rsidRDefault="00D01C8A" w:rsidP="00D01C8A">
            <w:pP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D01C8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 </w:t>
            </w:r>
          </w:p>
        </w:tc>
      </w:tr>
    </w:tbl>
    <w:p w:rsidR="00D01C8A" w:rsidRDefault="00D01C8A" w:rsidP="00D01C8A">
      <w:pPr>
        <w:keepNext/>
        <w:ind w:left="-993"/>
        <w:jc w:val="center"/>
        <w:rPr>
          <w:rFonts w:ascii="Arial" w:hAnsi="Arial" w:cs="Arial"/>
          <w:b/>
          <w:bCs/>
          <w:sz w:val="24"/>
          <w:szCs w:val="24"/>
          <w:vertAlign w:val="subscript"/>
          <w:lang w:val="el-GR"/>
        </w:rPr>
      </w:pPr>
    </w:p>
    <w:p w:rsidR="00E552B1" w:rsidRPr="00E552B1" w:rsidRDefault="00E552B1" w:rsidP="00E552B1">
      <w:pPr>
        <w:keepNext/>
        <w:jc w:val="center"/>
        <w:rPr>
          <w:rFonts w:ascii="Arial" w:hAnsi="Arial" w:cs="Arial"/>
          <w:b/>
          <w:bCs/>
          <w:sz w:val="24"/>
          <w:szCs w:val="24"/>
          <w:vertAlign w:val="subscript"/>
          <w:lang w:val="el-GR"/>
        </w:rPr>
      </w:pPr>
      <w:r w:rsidRPr="00E552B1">
        <w:rPr>
          <w:rFonts w:ascii="Arial" w:hAnsi="Arial" w:cs="Arial"/>
          <w:b/>
          <w:bCs/>
          <w:sz w:val="24"/>
          <w:szCs w:val="24"/>
          <w:vertAlign w:val="subscript"/>
          <w:lang w:val="el-GR"/>
        </w:rPr>
        <w:t>*ΤΟ ΚΕΝΟ ΓΙΑ ΤΟ ΜΑΘΗΜΑ ΤΗΣ ΤΕΧΝΟΛΟΓΙΑΣ ΜΠΟΡΟΥΝ ΝΑ ΤΟ ΔΙΕΚΔΙΚΗΣΟΥΝ ΟΛΕΣ ΟΙ ΕΙΔΙΚΟΤΗΤΕΣ ΜΕ ΠΡΩΤΗ ΑΝΑΘΕΣΗ ΤΟ ΜΑΘΗΜΑ ΑΥΤΟ*</w:t>
      </w:r>
    </w:p>
    <w:p w:rsidR="00E552B1" w:rsidRPr="002A6DDD" w:rsidRDefault="00E552B1" w:rsidP="001E6925">
      <w:pPr>
        <w:rPr>
          <w:lang w:val="el-GR"/>
        </w:rPr>
      </w:pPr>
    </w:p>
    <w:sectPr w:rsidR="00E552B1" w:rsidRPr="002A6DDD" w:rsidSect="00115BD8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575FB"/>
    <w:multiLevelType w:val="hybridMultilevel"/>
    <w:tmpl w:val="FAA65C3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AD0812"/>
    <w:rsid w:val="00006D3F"/>
    <w:rsid w:val="00015F24"/>
    <w:rsid w:val="00056942"/>
    <w:rsid w:val="0006713F"/>
    <w:rsid w:val="000B4F1D"/>
    <w:rsid w:val="00115BD8"/>
    <w:rsid w:val="00142077"/>
    <w:rsid w:val="001C7C2D"/>
    <w:rsid w:val="001E2934"/>
    <w:rsid w:val="001E6925"/>
    <w:rsid w:val="002070D9"/>
    <w:rsid w:val="00230C9A"/>
    <w:rsid w:val="0024417F"/>
    <w:rsid w:val="002A6DDD"/>
    <w:rsid w:val="002D2A74"/>
    <w:rsid w:val="003549CF"/>
    <w:rsid w:val="00360383"/>
    <w:rsid w:val="003D719D"/>
    <w:rsid w:val="003D7F5F"/>
    <w:rsid w:val="003E0401"/>
    <w:rsid w:val="003E7188"/>
    <w:rsid w:val="00401E40"/>
    <w:rsid w:val="00402643"/>
    <w:rsid w:val="00410F1E"/>
    <w:rsid w:val="00472048"/>
    <w:rsid w:val="004C76F7"/>
    <w:rsid w:val="005108A2"/>
    <w:rsid w:val="00562AD2"/>
    <w:rsid w:val="00580379"/>
    <w:rsid w:val="00596C2D"/>
    <w:rsid w:val="005B0D0B"/>
    <w:rsid w:val="005F444B"/>
    <w:rsid w:val="006341C9"/>
    <w:rsid w:val="00686B49"/>
    <w:rsid w:val="006D099D"/>
    <w:rsid w:val="00753FCE"/>
    <w:rsid w:val="00755340"/>
    <w:rsid w:val="007A12A2"/>
    <w:rsid w:val="0080659A"/>
    <w:rsid w:val="00871566"/>
    <w:rsid w:val="00895467"/>
    <w:rsid w:val="008D0900"/>
    <w:rsid w:val="00934A67"/>
    <w:rsid w:val="00A364D6"/>
    <w:rsid w:val="00AA60C0"/>
    <w:rsid w:val="00AA6FC1"/>
    <w:rsid w:val="00AD0812"/>
    <w:rsid w:val="00AD7168"/>
    <w:rsid w:val="00B01CE8"/>
    <w:rsid w:val="00B16255"/>
    <w:rsid w:val="00B43727"/>
    <w:rsid w:val="00BC4A8A"/>
    <w:rsid w:val="00C26C90"/>
    <w:rsid w:val="00C63AA2"/>
    <w:rsid w:val="00CD6DE7"/>
    <w:rsid w:val="00CE2FB8"/>
    <w:rsid w:val="00D01C8A"/>
    <w:rsid w:val="00D271CB"/>
    <w:rsid w:val="00D50916"/>
    <w:rsid w:val="00D82C7A"/>
    <w:rsid w:val="00DA1639"/>
    <w:rsid w:val="00E13C76"/>
    <w:rsid w:val="00E552B1"/>
    <w:rsid w:val="00E746EF"/>
    <w:rsid w:val="00F04BA3"/>
    <w:rsid w:val="00F22A63"/>
    <w:rsid w:val="00F86FF7"/>
    <w:rsid w:val="00FB2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812"/>
    <w:rPr>
      <w:lang w:val="en-GB"/>
    </w:rPr>
  </w:style>
  <w:style w:type="paragraph" w:styleId="1">
    <w:name w:val="heading 1"/>
    <w:basedOn w:val="a"/>
    <w:next w:val="a"/>
    <w:qFormat/>
    <w:rsid w:val="00AD0812"/>
    <w:pPr>
      <w:keepNext/>
      <w:outlineLvl w:val="0"/>
    </w:pPr>
    <w:rPr>
      <w:rFonts w:ascii="Arial" w:hAnsi="Arial" w:cs="Arial"/>
      <w:b/>
      <w:color w:val="000000"/>
      <w:sz w:val="24"/>
      <w:szCs w:val="23"/>
      <w:lang w:val="el-GR"/>
    </w:rPr>
  </w:style>
  <w:style w:type="paragraph" w:styleId="2">
    <w:name w:val="heading 2"/>
    <w:basedOn w:val="a"/>
    <w:next w:val="a"/>
    <w:qFormat/>
    <w:rsid w:val="00AD0812"/>
    <w:pPr>
      <w:spacing w:before="120"/>
      <w:outlineLvl w:val="1"/>
    </w:pPr>
    <w:rPr>
      <w:rFonts w:ascii="Helv" w:hAnsi="Helv"/>
      <w:b/>
      <w:sz w:val="24"/>
    </w:rPr>
  </w:style>
  <w:style w:type="paragraph" w:styleId="5">
    <w:name w:val="heading 5"/>
    <w:basedOn w:val="a"/>
    <w:next w:val="a"/>
    <w:qFormat/>
    <w:rsid w:val="00AD0812"/>
    <w:pPr>
      <w:keepNext/>
      <w:spacing w:line="360" w:lineRule="auto"/>
      <w:jc w:val="both"/>
      <w:outlineLvl w:val="4"/>
    </w:pPr>
    <w:rPr>
      <w:rFonts w:ascii="Arial" w:hAnsi="Arial"/>
      <w:b/>
      <w:sz w:val="22"/>
      <w:lang w:val="el-GR"/>
    </w:rPr>
  </w:style>
  <w:style w:type="paragraph" w:styleId="8">
    <w:name w:val="heading 8"/>
    <w:basedOn w:val="a"/>
    <w:next w:val="a"/>
    <w:qFormat/>
    <w:rsid w:val="00AD0812"/>
    <w:pPr>
      <w:keepNext/>
      <w:outlineLvl w:val="7"/>
    </w:pPr>
    <w:rPr>
      <w:rFonts w:ascii="Arial" w:hAnsi="Arial" w:cs="Arial"/>
      <w:b/>
      <w:sz w:val="22"/>
      <w:szCs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D0812"/>
    <w:pPr>
      <w:spacing w:line="288" w:lineRule="auto"/>
      <w:ind w:left="-252" w:firstLine="972"/>
      <w:jc w:val="both"/>
    </w:pPr>
    <w:rPr>
      <w:bCs/>
      <w:color w:val="000000"/>
      <w:sz w:val="22"/>
      <w:szCs w:val="23"/>
      <w:lang w:val="el-GR"/>
    </w:rPr>
  </w:style>
  <w:style w:type="paragraph" w:styleId="a4">
    <w:name w:val="Balloon Text"/>
    <w:basedOn w:val="a"/>
    <w:semiHidden/>
    <w:rsid w:val="007A12A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5F444B"/>
    <w:pPr>
      <w:spacing w:after="120"/>
      <w:ind w:left="283"/>
    </w:pPr>
    <w:rPr>
      <w:sz w:val="16"/>
      <w:szCs w:val="16"/>
    </w:rPr>
  </w:style>
  <w:style w:type="paragraph" w:styleId="a5">
    <w:name w:val="caption"/>
    <w:basedOn w:val="a"/>
    <w:next w:val="a"/>
    <w:unhideWhenUsed/>
    <w:qFormat/>
    <w:rsid w:val="00115BD8"/>
    <w:pPr>
      <w:spacing w:after="200"/>
    </w:pPr>
    <w:rPr>
      <w:b/>
      <w:bCs/>
      <w:color w:val="4F81BD" w:themeColor="accent1"/>
      <w:sz w:val="18"/>
      <w:szCs w:val="18"/>
    </w:rPr>
  </w:style>
  <w:style w:type="character" w:styleId="-">
    <w:name w:val="Hyperlink"/>
    <w:basedOn w:val="a0"/>
    <w:rsid w:val="00C63A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dide.rod.sch.g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447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ypourgeio paideias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2019-05-08T05:55:00Z</cp:lastPrinted>
  <dcterms:created xsi:type="dcterms:W3CDTF">2019-04-03T08:13:00Z</dcterms:created>
  <dcterms:modified xsi:type="dcterms:W3CDTF">2019-06-12T03:24:00Z</dcterms:modified>
</cp:coreProperties>
</file>