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BC" w:rsidRDefault="004204B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5"/>
        <w:tblW w:w="10543" w:type="dxa"/>
        <w:tblInd w:w="-601" w:type="dxa"/>
        <w:tblLayout w:type="fixed"/>
        <w:tblLook w:val="0000"/>
      </w:tblPr>
      <w:tblGrid>
        <w:gridCol w:w="945"/>
        <w:gridCol w:w="4113"/>
        <w:gridCol w:w="1462"/>
        <w:gridCol w:w="4023"/>
      </w:tblGrid>
      <w:tr w:rsidR="004204BC">
        <w:trPr>
          <w:trHeight w:val="2840"/>
        </w:trPr>
        <w:tc>
          <w:tcPr>
            <w:tcW w:w="6521" w:type="dxa"/>
            <w:gridSpan w:val="3"/>
          </w:tcPr>
          <w:p w:rsidR="004204BC" w:rsidRDefault="004204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-2539</wp:posOffset>
                  </wp:positionH>
                  <wp:positionV relativeFrom="paragraph">
                    <wp:posOffset>6985</wp:posOffset>
                  </wp:positionV>
                  <wp:extent cx="676275" cy="571500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204BC" w:rsidRDefault="002E03CD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u w:val="single"/>
              </w:rPr>
              <w:t xml:space="preserve">ΕΛΛΗΝΙΚΗ ΔΗΜΟΚΡΑΤΙΑ </w:t>
            </w:r>
          </w:p>
          <w:p w:rsidR="004204BC" w:rsidRDefault="002E03CD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u w:val="single"/>
              </w:rPr>
              <w:t xml:space="preserve">ΥΠΟΥΡΓΕΙΟ ΠΑΙΔΕΙΑΣ </w:t>
            </w:r>
          </w:p>
          <w:p w:rsidR="004204BC" w:rsidRDefault="002E03CD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u w:val="single"/>
              </w:rPr>
              <w:t>ΕΡΕΥΝΑΣ ΚΑΙ ΘΡΗΣΚΕΥΜΑΤΩΝ</w:t>
            </w:r>
          </w:p>
          <w:p w:rsidR="004204BC" w:rsidRDefault="002E03CD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u w:val="single"/>
              </w:rPr>
              <w:t xml:space="preserve">ΠΕΡ.Δ/ΝΣΗ Π&amp;Δ ΕΚΠ/ΣΗΣ ΑΝΑΤ. ΜΑΚΕΔΟΝΙΑΣ &amp;ΘΡΑΚΗΣ </w:t>
            </w:r>
          </w:p>
          <w:p w:rsidR="004204BC" w:rsidRDefault="002E03CD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u w:val="single"/>
              </w:rPr>
              <w:t xml:space="preserve">ΔΙΕΥΘΥΝΣΗ Δ/ΘΜΙΑΣ ΕΚΠ/ΣΗΣ ΡΟΔΟΠΗΣ          </w:t>
            </w:r>
          </w:p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-993" w:right="-128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                    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ab/>
            </w:r>
          </w:p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  <w:vertAlign w:val="superscript"/>
              </w:rPr>
              <w:t>Ο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ΓΥΜΝΑΣΙΟ ΚΟΜΟΤΗΝΗΣ</w:t>
            </w:r>
          </w:p>
        </w:tc>
        <w:tc>
          <w:tcPr>
            <w:tcW w:w="4023" w:type="dxa"/>
          </w:tcPr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Αριθ. Πρωτ.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ab/>
              <w:t xml:space="preserve">: </w:t>
            </w:r>
            <w:r w:rsidR="00F855A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50</w:t>
            </w:r>
          </w:p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ΚΟΜΟΤΗΝΗ : 27/02/2019</w:t>
            </w:r>
          </w:p>
        </w:tc>
      </w:tr>
      <w:tr w:rsidR="004204BC">
        <w:trPr>
          <w:trHeight w:val="1380"/>
        </w:trPr>
        <w:tc>
          <w:tcPr>
            <w:tcW w:w="5059" w:type="dxa"/>
            <w:gridSpan w:val="2"/>
          </w:tcPr>
          <w:p w:rsidR="004204BC" w:rsidRDefault="002E03CD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Ταχ.Δ/νση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: 14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 xml:space="preserve">ΗΣ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ΜΑΪΟΥ ΤΕΡΜΑ</w:t>
            </w:r>
          </w:p>
          <w:p w:rsidR="004204BC" w:rsidRDefault="002E03CD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Τ.Κ.- Πόλη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: ΚΟΜΟΤΗΝΗ -22100</w:t>
            </w:r>
          </w:p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Τηλ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 xml:space="preserve">            : 25310 22600</w:t>
            </w:r>
          </w:p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Fax                  : 25310 22260</w:t>
            </w:r>
          </w:p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Πληροφορίες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: Ευάγγελος Λίτσος</w:t>
            </w:r>
          </w:p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E-mail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ab/>
              <w:t>: mail@3gym-komot.rod.sch.gr</w:t>
            </w:r>
          </w:p>
        </w:tc>
        <w:tc>
          <w:tcPr>
            <w:tcW w:w="1462" w:type="dxa"/>
          </w:tcPr>
          <w:p w:rsidR="004204BC" w:rsidRDefault="004204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23" w:type="dxa"/>
          </w:tcPr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072"/>
              </w:tabs>
              <w:ind w:right="-10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(Σχολείο):3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ΓΥΜΝΑΣΙΟ ΚΟΜΟΤΗΝΗΣ</w:t>
            </w:r>
          </w:p>
        </w:tc>
      </w:tr>
      <w:tr w:rsidR="004204BC">
        <w:trPr>
          <w:trHeight w:val="580"/>
        </w:trPr>
        <w:tc>
          <w:tcPr>
            <w:tcW w:w="946" w:type="dxa"/>
          </w:tcPr>
          <w:p w:rsidR="004204BC" w:rsidRDefault="004204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98" w:type="dxa"/>
            <w:gridSpan w:val="3"/>
          </w:tcPr>
          <w:p w:rsidR="004204BC" w:rsidRDefault="004204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4204BC">
        <w:trPr>
          <w:trHeight w:val="1720"/>
        </w:trPr>
        <w:tc>
          <w:tcPr>
            <w:tcW w:w="946" w:type="dxa"/>
          </w:tcPr>
          <w:p w:rsidR="004204BC" w:rsidRDefault="004204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Θέμα:</w:t>
            </w:r>
          </w:p>
        </w:tc>
        <w:tc>
          <w:tcPr>
            <w:tcW w:w="9598" w:type="dxa"/>
            <w:gridSpan w:val="3"/>
          </w:tcPr>
          <w:p w:rsidR="004204BC" w:rsidRDefault="004204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Προκήρυξη εκδήλωσης ενδιαφέροντος  για πενθήμερη  Εκπαιδευτική Εκδρομή στο Μόναχο (Γερμανία) με ενδιάμεση διανυκτέρευση στο Βελιγράδι (Σερβία).</w:t>
            </w:r>
          </w:p>
          <w:p w:rsidR="004204BC" w:rsidRDefault="004204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Σχετ.:   </w:t>
            </w:r>
            <w:r>
              <w:rPr>
                <w:rFonts w:ascii="Arial" w:eastAsia="Arial" w:hAnsi="Arial" w:cs="Arial"/>
                <w:color w:val="333333"/>
                <w:sz w:val="23"/>
                <w:szCs w:val="23"/>
                <w:highlight w:val="white"/>
              </w:rPr>
              <w:t>Υ.Α. αριθμ. 33120/ΓΔ4/28-02-2017 (ΦΕΚ Β΄681/06-03-2017)</w:t>
            </w:r>
          </w:p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204BC">
        <w:trPr>
          <w:trHeight w:val="1720"/>
        </w:trPr>
        <w:tc>
          <w:tcPr>
            <w:tcW w:w="10544" w:type="dxa"/>
            <w:gridSpan w:val="4"/>
          </w:tcPr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Το σχολείο μας προτίθεται να πραγματοποιήσει πενθήμερη εκπαιδευτική εκδρομή από τις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29/03/2019 έως τις 02/04/2019 στο Μόναχο (Γερμανία)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με ενδιάμεση διανυκτέρευση στο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Βελιγράδι (Σερβία)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. Συμμετέχουν 41 μαθητές και 4 συνοδοί (συμπεριλαμβανομένου του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αρχηγού) . Η μετάβαση από την Κομοτηνή στο Μόναχο με ενδιάμεσο σταθμό το Βελιγράδι θα γίνει οδικώς. Η επιστροφή από το Μόναχο στη Θεσσαλονίκη θα γίνει αεροπορικώς και από εκεί οδικώς έως την Κομοτηνή. </w:t>
            </w:r>
          </w:p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Η εκδρομή περιλαμβάνει μία (1) διανυκτέρευση στο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Βελιγράδι και τρεις (3) διανυκτερεύσεις στο Μόναχο.</w:t>
            </w:r>
          </w:p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Καλούνται οι  ενδιαφερόμενοι να υποβάλλουν στο σχολείο μας μέχρι την Τρίτη  05/03/2019 και ώρα  12.00 μμ κλειστή προσφορά.</w:t>
            </w:r>
          </w:p>
        </w:tc>
      </w:tr>
    </w:tbl>
    <w:p w:rsidR="004204BC" w:rsidRDefault="002E03C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</w:t>
      </w:r>
    </w:p>
    <w:tbl>
      <w:tblPr>
        <w:tblStyle w:val="a6"/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3827"/>
        <w:gridCol w:w="5812"/>
      </w:tblGrid>
      <w:tr w:rsidR="004204BC">
        <w:trPr>
          <w:trHeight w:val="580"/>
        </w:trPr>
        <w:tc>
          <w:tcPr>
            <w:tcW w:w="851" w:type="dxa"/>
            <w:vAlign w:val="center"/>
          </w:tcPr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21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</w:t>
            </w:r>
          </w:p>
        </w:tc>
        <w:tc>
          <w:tcPr>
            <w:tcW w:w="3827" w:type="dxa"/>
            <w:vAlign w:val="center"/>
          </w:tcPr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ΠΡΟΟΡΙΣΜΟΣ</w:t>
            </w:r>
          </w:p>
        </w:tc>
        <w:tc>
          <w:tcPr>
            <w:tcW w:w="5812" w:type="dxa"/>
            <w:vAlign w:val="center"/>
          </w:tcPr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Μόναχο (Γερμανία)  με ενδιάμεση διανυκτέρευση στο Βελιγράδι (Σερβία)</w:t>
            </w:r>
          </w:p>
        </w:tc>
      </w:tr>
      <w:tr w:rsidR="004204BC">
        <w:trPr>
          <w:trHeight w:val="740"/>
        </w:trPr>
        <w:tc>
          <w:tcPr>
            <w:tcW w:w="851" w:type="dxa"/>
            <w:vAlign w:val="center"/>
          </w:tcPr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21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Β</w:t>
            </w:r>
          </w:p>
        </w:tc>
        <w:tc>
          <w:tcPr>
            <w:tcW w:w="3827" w:type="dxa"/>
            <w:vAlign w:val="center"/>
          </w:tcPr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ΠΡΟΒΛΕΠΟΜΕΝΟΣ ΑΡΙΘΜΟΣ ΣΥΜΜΕΤΕΧΟΝΤΩΝ</w:t>
            </w:r>
          </w:p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(ΜΑΘΗΤΩΝ-ΕΚΠΑΙΔΕΥΤΙΚΩΝ)</w:t>
            </w:r>
          </w:p>
        </w:tc>
        <w:tc>
          <w:tcPr>
            <w:tcW w:w="5812" w:type="dxa"/>
            <w:vAlign w:val="center"/>
          </w:tcPr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41 ΜΑΘΗΤΕΣ</w:t>
            </w:r>
          </w:p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4 ΚΑΘΗΓΗΤΕΣ (1 ΑΡΧΗΓΟΣ +3 ΣΥΝΟΔΟΙ)</w:t>
            </w:r>
          </w:p>
        </w:tc>
      </w:tr>
      <w:tr w:rsidR="004204BC">
        <w:trPr>
          <w:trHeight w:val="360"/>
        </w:trPr>
        <w:tc>
          <w:tcPr>
            <w:tcW w:w="851" w:type="dxa"/>
            <w:vAlign w:val="center"/>
          </w:tcPr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21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Γ</w:t>
            </w:r>
          </w:p>
        </w:tc>
        <w:tc>
          <w:tcPr>
            <w:tcW w:w="3827" w:type="dxa"/>
            <w:vAlign w:val="center"/>
          </w:tcPr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ΜΕΤΑΦΟΡΙΚΟ ΜΕΣΟ</w:t>
            </w:r>
          </w:p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(τυχόν πρόσθετες προδιαγραφές)</w:t>
            </w:r>
          </w:p>
        </w:tc>
        <w:tc>
          <w:tcPr>
            <w:tcW w:w="5812" w:type="dxa"/>
            <w:vAlign w:val="center"/>
          </w:tcPr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ΛΕΩΦΟΡΕΙΟ και ΑΕΡΟΠΛΑΝΟ</w:t>
            </w:r>
          </w:p>
        </w:tc>
      </w:tr>
      <w:tr w:rsidR="004204BC">
        <w:trPr>
          <w:trHeight w:val="520"/>
        </w:trPr>
        <w:tc>
          <w:tcPr>
            <w:tcW w:w="851" w:type="dxa"/>
            <w:vAlign w:val="center"/>
          </w:tcPr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21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Δ</w:t>
            </w:r>
          </w:p>
        </w:tc>
        <w:tc>
          <w:tcPr>
            <w:tcW w:w="3827" w:type="dxa"/>
            <w:vAlign w:val="center"/>
          </w:tcPr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ΚΑΤΗΓΟΡΙΑ ΚΑΤΑΛΥΜΑΤΟΣ</w:t>
            </w:r>
          </w:p>
        </w:tc>
        <w:tc>
          <w:tcPr>
            <w:tcW w:w="5812" w:type="dxa"/>
            <w:vAlign w:val="center"/>
          </w:tcPr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ΞΕΝΟΔΟΧΕΙΟ 4* με </w:t>
            </w:r>
            <w:r>
              <w:rPr>
                <w:rFonts w:ascii="Verdana" w:eastAsia="Verdana" w:hAnsi="Verdana" w:cs="Verdana"/>
                <w:b/>
                <w:color w:val="000000"/>
              </w:rPr>
              <w:t>πρωινό</w:t>
            </w:r>
            <w:r>
              <w:rPr>
                <w:rFonts w:ascii="Verdana" w:eastAsia="Verdana" w:hAnsi="Verdana" w:cs="Verdana"/>
                <w:color w:val="000000"/>
              </w:rPr>
              <w:t xml:space="preserve"> και </w:t>
            </w:r>
            <w:r>
              <w:rPr>
                <w:rFonts w:ascii="Verdana" w:eastAsia="Verdana" w:hAnsi="Verdana" w:cs="Verdana"/>
                <w:b/>
                <w:color w:val="000000"/>
              </w:rPr>
              <w:t>ημιδιατροφή</w:t>
            </w:r>
            <w:r>
              <w:rPr>
                <w:rFonts w:ascii="Verdana" w:eastAsia="Verdana" w:hAnsi="Verdana" w:cs="Verdana"/>
                <w:color w:val="000000"/>
              </w:rPr>
              <w:t xml:space="preserve"> και επιβεβαίωση από το ξενοδοχείο ότι έγινε κράτηση δωματίων για το 3</w:t>
            </w:r>
            <w:r>
              <w:rPr>
                <w:rFonts w:ascii="Verdana" w:eastAsia="Verdana" w:hAnsi="Verdana" w:cs="Verdana"/>
                <w:color w:val="000000"/>
                <w:vertAlign w:val="superscript"/>
              </w:rPr>
              <w:t>ο</w:t>
            </w:r>
            <w:r>
              <w:rPr>
                <w:rFonts w:ascii="Verdana" w:eastAsia="Verdana" w:hAnsi="Verdana" w:cs="Verdana"/>
                <w:color w:val="000000"/>
              </w:rPr>
              <w:t xml:space="preserve"> Γυμνάσιο Κομοτηνής</w:t>
            </w:r>
          </w:p>
        </w:tc>
      </w:tr>
      <w:tr w:rsidR="004204BC">
        <w:trPr>
          <w:trHeight w:val="520"/>
        </w:trPr>
        <w:tc>
          <w:tcPr>
            <w:tcW w:w="851" w:type="dxa"/>
            <w:vAlign w:val="center"/>
          </w:tcPr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21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Ε</w:t>
            </w:r>
          </w:p>
        </w:tc>
        <w:tc>
          <w:tcPr>
            <w:tcW w:w="3827" w:type="dxa"/>
            <w:vAlign w:val="center"/>
          </w:tcPr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ΛΟΙΠΕΣ ΥΠΗΡΕΣΙΕΣ</w:t>
            </w:r>
          </w:p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(Παρακολούθηση Εκδηλώσεων, Επίσκεψη χώρων κλπ.)</w:t>
            </w:r>
          </w:p>
        </w:tc>
        <w:tc>
          <w:tcPr>
            <w:tcW w:w="5812" w:type="dxa"/>
            <w:vAlign w:val="center"/>
          </w:tcPr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NAI </w:t>
            </w:r>
          </w:p>
        </w:tc>
      </w:tr>
      <w:tr w:rsidR="004204BC">
        <w:trPr>
          <w:trHeight w:val="500"/>
        </w:trPr>
        <w:tc>
          <w:tcPr>
            <w:tcW w:w="851" w:type="dxa"/>
            <w:vAlign w:val="center"/>
          </w:tcPr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21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ΣΤ</w:t>
            </w:r>
          </w:p>
        </w:tc>
        <w:tc>
          <w:tcPr>
            <w:tcW w:w="3827" w:type="dxa"/>
            <w:vAlign w:val="center"/>
          </w:tcPr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ΥΠΟΧΡΕΩΤΙΚΗ ΑΣΦΑΛΙΣΗ ΕΥΘΥΝΗΣ ΔΙΟΡΓΑΝΩΤΗ</w:t>
            </w:r>
          </w:p>
        </w:tc>
        <w:tc>
          <w:tcPr>
            <w:tcW w:w="5812" w:type="dxa"/>
            <w:vAlign w:val="center"/>
          </w:tcPr>
          <w:p w:rsidR="004204BC" w:rsidRDefault="002E03CD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Ομαδική και ονομαστική (ατομική)  ασφάλιση των μαθητών και των συνοδών καθηγητών και ιατροφαρμακευτική περίθαλψη για κάθε έναν από τους προαναφερόμενους.</w:t>
            </w:r>
          </w:p>
          <w:p w:rsidR="004204BC" w:rsidRDefault="002E03CD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Ασφάλεια αστικής και επαγγελματικής ευθύνης</w:t>
            </w:r>
          </w:p>
          <w:p w:rsidR="004204BC" w:rsidRDefault="002E03CD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lastRenderedPageBreak/>
              <w:t>Υποχρεωτική ασφάλιση ευθύνης διοργανωτή</w:t>
            </w:r>
          </w:p>
          <w:p w:rsidR="004204BC" w:rsidRDefault="002E03CD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Ασφάλεια για κάθε περίπτωση ασθένειας ή ατυχήματος μαθητή ή συνοδού καθηγητή με μέριμνα του Γραφείου για περίπτωση άμεσης επιστροφή .</w:t>
            </w:r>
          </w:p>
          <w:p w:rsidR="004204BC" w:rsidRDefault="002E03CD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Μαζί με την κλειστή προσφορά θα κατατεθεί και Υπεύθυνη Δήλωση  για ύπαρξη  Ειδικού</w:t>
            </w:r>
            <w:r>
              <w:rPr>
                <w:rFonts w:ascii="Verdana" w:eastAsia="Verdana" w:hAnsi="Verdana" w:cs="Verdana"/>
                <w:color w:val="000000"/>
              </w:rPr>
              <w:t xml:space="preserve"> Σήματος Λειτουργίας, το οποίο θα είναι σε ισχύ.</w:t>
            </w:r>
          </w:p>
          <w:p w:rsidR="004204BC" w:rsidRDefault="002E03CD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Μαζί με την κλειστή προσφορά θα αναγράφεται  το </w:t>
            </w:r>
            <w:r>
              <w:rPr>
                <w:rFonts w:ascii="Verdana" w:eastAsia="Verdana" w:hAnsi="Verdana" w:cs="Verdana"/>
                <w:b/>
                <w:color w:val="000000"/>
              </w:rPr>
              <w:t>συνολικό κόστος</w:t>
            </w:r>
            <w:r>
              <w:rPr>
                <w:rFonts w:ascii="Verdana" w:eastAsia="Verdana" w:hAnsi="Verdana" w:cs="Verdana"/>
                <w:color w:val="000000"/>
              </w:rPr>
              <w:t xml:space="preserve"> της εκδρομής και </w:t>
            </w:r>
            <w:r>
              <w:rPr>
                <w:rFonts w:ascii="Verdana" w:eastAsia="Verdana" w:hAnsi="Verdana" w:cs="Verdana"/>
                <w:b/>
                <w:color w:val="000000"/>
              </w:rPr>
              <w:t>το κόστος για κάθε μαθητή</w:t>
            </w:r>
            <w:r>
              <w:rPr>
                <w:rFonts w:ascii="Verdana" w:eastAsia="Verdana" w:hAnsi="Verdana" w:cs="Verdana"/>
                <w:color w:val="000000"/>
              </w:rPr>
              <w:t xml:space="preserve"> με υπεύθυνη δήλωση ότι δεν θα επιβαρυνθούν οι μαθητές για υπαιτιότητα του Γραφείου.</w:t>
            </w:r>
          </w:p>
          <w:p w:rsidR="004204BC" w:rsidRDefault="002E03CD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Στην οικονομική </w:t>
            </w:r>
            <w:r>
              <w:rPr>
                <w:rFonts w:ascii="Verdana" w:eastAsia="Verdana" w:hAnsi="Verdana" w:cs="Verdana"/>
                <w:color w:val="000000"/>
              </w:rPr>
              <w:t xml:space="preserve">προσφορά </w:t>
            </w:r>
            <w:r>
              <w:rPr>
                <w:rFonts w:ascii="Verdana" w:eastAsia="Verdana" w:hAnsi="Verdana" w:cs="Verdana"/>
                <w:b/>
                <w:color w:val="000000"/>
              </w:rPr>
              <w:t>περιλαμβάνονται όλοι ανεξαιρέτως οι φόροι</w:t>
            </w:r>
            <w:r>
              <w:rPr>
                <w:rFonts w:ascii="Verdana" w:eastAsia="Verdana" w:hAnsi="Verdana" w:cs="Verdana"/>
                <w:color w:val="000000"/>
              </w:rPr>
              <w:t xml:space="preserve"> (ΦΠΑ, τέλη αεροδρομίου, δημοτικοί φόροι διανυκτέρευσης κτλ)</w:t>
            </w:r>
          </w:p>
        </w:tc>
      </w:tr>
      <w:tr w:rsidR="004204BC">
        <w:trPr>
          <w:trHeight w:val="400"/>
        </w:trPr>
        <w:tc>
          <w:tcPr>
            <w:tcW w:w="851" w:type="dxa"/>
            <w:vAlign w:val="center"/>
          </w:tcPr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21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lastRenderedPageBreak/>
              <w:t>Ζ</w:t>
            </w:r>
          </w:p>
        </w:tc>
        <w:tc>
          <w:tcPr>
            <w:tcW w:w="3827" w:type="dxa"/>
            <w:vAlign w:val="center"/>
          </w:tcPr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9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ΚΑΤΑΛΗΚΤΙΚΗ ΗΜΕΡΟΜΗΝΙΑ ΠΡΟΣΦΟΡΩΝ</w:t>
            </w:r>
          </w:p>
        </w:tc>
        <w:tc>
          <w:tcPr>
            <w:tcW w:w="5812" w:type="dxa"/>
            <w:vAlign w:val="center"/>
          </w:tcPr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      05/03/2019 και ώρα 12.00 μμ</w:t>
            </w:r>
          </w:p>
        </w:tc>
      </w:tr>
      <w:tr w:rsidR="004204BC">
        <w:trPr>
          <w:trHeight w:val="400"/>
        </w:trPr>
        <w:tc>
          <w:tcPr>
            <w:tcW w:w="851" w:type="dxa"/>
            <w:vAlign w:val="center"/>
          </w:tcPr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21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Η</w:t>
            </w:r>
          </w:p>
        </w:tc>
        <w:tc>
          <w:tcPr>
            <w:tcW w:w="3827" w:type="dxa"/>
            <w:vAlign w:val="center"/>
          </w:tcPr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292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ΤΙΤΛΟΣ ΓΡΑΦΕΙΟΥ – ΟΝΟΜΑΤΑ ΟΔΗΓΩΝ – ΟΝΟΜΑΤΑ ΣΥΝΟΔΩΝ ΠΡΑΚΤΟΡΕΙΟΥ</w:t>
            </w:r>
          </w:p>
        </w:tc>
        <w:tc>
          <w:tcPr>
            <w:tcW w:w="5812" w:type="dxa"/>
            <w:vAlign w:val="center"/>
          </w:tcPr>
          <w:p w:rsidR="004204BC" w:rsidRDefault="002E03CD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Υποχρεωτική παρουσία Συνοδού-Ξεναγού από το τουριστικό γραφείο σε όλη τη διάρκεια της εκδρομής</w:t>
            </w:r>
          </w:p>
          <w:p w:rsidR="004204BC" w:rsidRDefault="002E03CD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 w:hanging="284"/>
              <w:rPr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Αναφορά τίτλου γραφείου με τηλέφωνα και ΦΑΞ  των οδηγών καθώς και του συνοδού-ξεναγού του γραφείου</w:t>
            </w:r>
          </w:p>
        </w:tc>
      </w:tr>
    </w:tbl>
    <w:p w:rsidR="004204BC" w:rsidRDefault="002E03C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020"/>
        </w:tabs>
        <w:ind w:left="-180" w:right="-31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               </w:t>
      </w:r>
    </w:p>
    <w:p w:rsidR="004204BC" w:rsidRDefault="002E03CD">
      <w:pPr>
        <w:pStyle w:val="normal"/>
        <w:pBdr>
          <w:top w:val="nil"/>
          <w:left w:val="nil"/>
          <w:bottom w:val="nil"/>
          <w:right w:val="nil"/>
          <w:between w:val="nil"/>
        </w:pBdr>
        <w:ind w:right="29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Επισημαίνεται ότι ο διαγωνισμός δεν είναι μειοδοτικός. Λαμβάνεται υπόψη η εμπειρία των γραφείων σε πολυήμερες σχολικές εκδρομές, η προηγούμενη καλή συνεργασία του γραφείου με σχολεία της ΔΔΕ Ροδόπης καθώς και οι παρεχόμενες υπηρεσίες.</w:t>
      </w:r>
    </w:p>
    <w:p w:rsidR="004204BC" w:rsidRDefault="002E03CD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902" w:right="38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 </w:t>
      </w:r>
    </w:p>
    <w:p w:rsidR="004204BC" w:rsidRDefault="002E03CD">
      <w:pPr>
        <w:pStyle w:val="normal"/>
        <w:pBdr>
          <w:top w:val="nil"/>
          <w:left w:val="nil"/>
          <w:bottom w:val="nil"/>
          <w:right w:val="nil"/>
          <w:between w:val="nil"/>
        </w:pBdr>
        <w:ind w:right="29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Η μη πληρότητα του κλειστού φακέλου προσφοράς αποτελεί αιτία απόρριψης του υποψηφίου Αναδόχου.</w:t>
      </w:r>
    </w:p>
    <w:p w:rsidR="004204BC" w:rsidRDefault="002E03CD">
      <w:pPr>
        <w:pStyle w:val="normal"/>
        <w:pBdr>
          <w:top w:val="nil"/>
          <w:left w:val="nil"/>
          <w:bottom w:val="nil"/>
          <w:right w:val="nil"/>
          <w:between w:val="nil"/>
        </w:pBdr>
        <w:ind w:right="29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</w:t>
      </w:r>
    </w:p>
    <w:p w:rsidR="004204BC" w:rsidRDefault="002E03C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020"/>
        </w:tabs>
        <w:ind w:left="-180" w:right="-31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                                                                  Κομοτηνή: 27/02/2019</w:t>
      </w:r>
    </w:p>
    <w:p w:rsidR="004204BC" w:rsidRDefault="004204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020"/>
        </w:tabs>
        <w:ind w:left="-180" w:right="-316"/>
        <w:rPr>
          <w:rFonts w:ascii="Arial" w:eastAsia="Arial" w:hAnsi="Arial" w:cs="Arial"/>
          <w:color w:val="000000"/>
          <w:sz w:val="24"/>
          <w:szCs w:val="24"/>
        </w:rPr>
      </w:pPr>
    </w:p>
    <w:p w:rsidR="004204BC" w:rsidRDefault="004204B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020"/>
        </w:tabs>
        <w:ind w:left="-180" w:right="-316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7"/>
        <w:tblW w:w="9758" w:type="dxa"/>
        <w:tblInd w:w="-180" w:type="dxa"/>
        <w:tblLayout w:type="fixed"/>
        <w:tblLook w:val="0000"/>
      </w:tblPr>
      <w:tblGrid>
        <w:gridCol w:w="4879"/>
        <w:gridCol w:w="4879"/>
      </w:tblGrid>
      <w:tr w:rsidR="004204BC">
        <w:tc>
          <w:tcPr>
            <w:tcW w:w="4879" w:type="dxa"/>
          </w:tcPr>
          <w:p w:rsidR="004204BC" w:rsidRDefault="004204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020"/>
              </w:tabs>
              <w:ind w:right="-31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</w:tcPr>
          <w:p w:rsidR="004204BC" w:rsidRDefault="00F855A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020"/>
              </w:tabs>
              <w:ind w:right="-316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Η</w:t>
            </w:r>
            <w:r w:rsidR="002E03C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Αναπληρώτρια Διευθύντρια</w:t>
            </w:r>
          </w:p>
        </w:tc>
      </w:tr>
      <w:tr w:rsidR="004204BC">
        <w:tc>
          <w:tcPr>
            <w:tcW w:w="4879" w:type="dxa"/>
          </w:tcPr>
          <w:p w:rsidR="004204BC" w:rsidRDefault="004204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020"/>
              </w:tabs>
              <w:ind w:right="-31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79" w:type="dxa"/>
          </w:tcPr>
          <w:p w:rsidR="004204BC" w:rsidRDefault="004204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020"/>
              </w:tabs>
              <w:ind w:right="-31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204BC" w:rsidRDefault="004204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020"/>
              </w:tabs>
              <w:ind w:right="-31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204BC" w:rsidRDefault="004204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020"/>
              </w:tabs>
              <w:ind w:right="-31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204BC" w:rsidRDefault="004204B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020"/>
              </w:tabs>
              <w:ind w:right="-31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204BC" w:rsidRDefault="002E03C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020"/>
              </w:tabs>
              <w:ind w:right="-316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Σαλαμβά  Αικατερίνη</w:t>
            </w:r>
          </w:p>
        </w:tc>
      </w:tr>
    </w:tbl>
    <w:p w:rsidR="004204BC" w:rsidRDefault="002E03C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020"/>
        </w:tabs>
        <w:ind w:left="-180" w:right="-31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:rsidR="004204BC" w:rsidRDefault="002E03CD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7020"/>
        </w:tabs>
        <w:ind w:left="-180" w:right="-31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                   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                   </w:t>
      </w:r>
    </w:p>
    <w:sectPr w:rsidR="004204BC" w:rsidSect="004204BC">
      <w:footerReference w:type="even" r:id="rId8"/>
      <w:footerReference w:type="default" r:id="rId9"/>
      <w:pgSz w:w="11906" w:h="16838"/>
      <w:pgMar w:top="907" w:right="924" w:bottom="1258" w:left="1440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3CD" w:rsidRDefault="002E03CD" w:rsidP="004204BC">
      <w:r>
        <w:separator/>
      </w:r>
    </w:p>
  </w:endnote>
  <w:endnote w:type="continuationSeparator" w:id="1">
    <w:p w:rsidR="002E03CD" w:rsidRDefault="002E03CD" w:rsidP="00420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BC" w:rsidRDefault="004204B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 w:rsidR="002E03CD"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:rsidR="004204BC" w:rsidRDefault="004204B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4BC" w:rsidRDefault="004204B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 w:rsidR="002E03CD">
      <w:rPr>
        <w:rFonts w:ascii="Arial" w:eastAsia="Arial" w:hAnsi="Arial" w:cs="Arial"/>
        <w:color w:val="000000"/>
        <w:sz w:val="24"/>
        <w:szCs w:val="24"/>
      </w:rPr>
      <w:instrText>PAGE</w:instrText>
    </w:r>
    <w:r w:rsidR="00F855A3"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F855A3">
      <w:rPr>
        <w:rFonts w:ascii="Arial" w:eastAsia="Arial" w:hAnsi="Arial" w:cs="Arial"/>
        <w:noProof/>
        <w:color w:val="000000"/>
        <w:sz w:val="24"/>
        <w:szCs w:val="24"/>
      </w:rPr>
      <w:t>1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:rsidR="004204BC" w:rsidRDefault="004204B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Arial" w:eastAsia="Arial" w:hAnsi="Arial" w:cs="Arial"/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3CD" w:rsidRDefault="002E03CD" w:rsidP="004204BC">
      <w:r>
        <w:separator/>
      </w:r>
    </w:p>
  </w:footnote>
  <w:footnote w:type="continuationSeparator" w:id="1">
    <w:p w:rsidR="002E03CD" w:rsidRDefault="002E03CD" w:rsidP="00420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F749D"/>
    <w:multiLevelType w:val="multilevel"/>
    <w:tmpl w:val="4A200A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4BC"/>
    <w:rsid w:val="002E03CD"/>
    <w:rsid w:val="004204BC"/>
    <w:rsid w:val="00F8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20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420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4204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420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420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4204B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204BC"/>
  </w:style>
  <w:style w:type="table" w:customStyle="1" w:styleId="TableNormal">
    <w:name w:val="Table Normal"/>
    <w:rsid w:val="004204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204B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4204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4204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4204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4204B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593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2019-02-27T08:01:00Z</dcterms:created>
  <dcterms:modified xsi:type="dcterms:W3CDTF">2019-02-27T08:04:00Z</dcterms:modified>
</cp:coreProperties>
</file>