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EC" w:rsidRDefault="004A51EC" w:rsidP="00EC497C">
      <w:pPr>
        <w:tabs>
          <w:tab w:val="left" w:pos="1531"/>
        </w:tabs>
        <w:rPr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38350B">
        <w:rPr>
          <w:rFonts w:ascii="Arial" w:hAnsi="Arial" w:cs="Arial"/>
          <w:sz w:val="22"/>
          <w:szCs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 fillcolor="window">
            <v:imagedata r:id="rId5" o:title=""/>
          </v:shape>
          <o:OLEObject Type="Embed" ProgID="Msxml2.SAXXMLReader.5.0" ShapeID="_x0000_i1025" DrawAspect="Content" ObjectID="_1508141742" r:id="rId6"/>
        </w:object>
      </w:r>
    </w:p>
    <w:p w:rsidR="004A51EC" w:rsidRPr="00DE0040" w:rsidRDefault="004A51EC" w:rsidP="00DE0040">
      <w:pPr>
        <w:tabs>
          <w:tab w:val="left" w:pos="1080"/>
          <w:tab w:val="left" w:pos="63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DE0040">
        <w:rPr>
          <w:rFonts w:ascii="Arial" w:hAnsi="Arial" w:cs="Arial"/>
          <w:b/>
          <w:bCs/>
          <w:sz w:val="20"/>
          <w:szCs w:val="20"/>
        </w:rPr>
        <w:t>ΕΛΛΗΝΙΚΗ ΔΗΜΟΚΡΑΤΙΑ</w:t>
      </w:r>
    </w:p>
    <w:p w:rsidR="004A51EC" w:rsidRPr="00DE0040" w:rsidRDefault="004A51EC" w:rsidP="00DE0040">
      <w:pPr>
        <w:pStyle w:val="Heading1"/>
        <w:tabs>
          <w:tab w:val="left" w:pos="6480"/>
        </w:tabs>
        <w:rPr>
          <w:rFonts w:ascii="Arial" w:hAnsi="Arial" w:cs="Arial"/>
          <w:b/>
          <w:bCs/>
          <w:sz w:val="20"/>
          <w:szCs w:val="20"/>
        </w:rPr>
      </w:pPr>
      <w:r w:rsidRPr="00DE0040">
        <w:rPr>
          <w:rFonts w:ascii="Arial" w:hAnsi="Arial" w:cs="Arial"/>
          <w:b/>
          <w:bCs/>
          <w:sz w:val="20"/>
          <w:szCs w:val="20"/>
        </w:rPr>
        <w:t>ΥΠΟΥΡΓΕΙΟ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E0040">
        <w:rPr>
          <w:rFonts w:ascii="Arial" w:hAnsi="Arial" w:cs="Arial"/>
          <w:b/>
          <w:bCs/>
          <w:sz w:val="20"/>
          <w:szCs w:val="20"/>
        </w:rPr>
        <w:t>ΠΑΙΔΕΙΑΣ</w:t>
      </w:r>
      <w:r w:rsidRPr="006D29D4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ΕΡΕΥΝΑΣ</w:t>
      </w:r>
      <w:r w:rsidRPr="00DE004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&amp; </w:t>
      </w:r>
      <w:r w:rsidRPr="00DE0040">
        <w:rPr>
          <w:rFonts w:ascii="Arial" w:hAnsi="Arial" w:cs="Arial"/>
          <w:b/>
          <w:bCs/>
          <w:sz w:val="20"/>
          <w:szCs w:val="20"/>
        </w:rPr>
        <w:t>ΘΡΗ</w:t>
      </w:r>
      <w:r>
        <w:rPr>
          <w:rFonts w:ascii="Arial" w:hAnsi="Arial" w:cs="Arial"/>
          <w:b/>
          <w:bCs/>
          <w:sz w:val="20"/>
          <w:szCs w:val="20"/>
        </w:rPr>
        <w:t>Σ</w:t>
      </w:r>
      <w:r w:rsidRPr="00DE0040">
        <w:rPr>
          <w:rFonts w:ascii="Arial" w:hAnsi="Arial" w:cs="Arial"/>
          <w:b/>
          <w:bCs/>
          <w:sz w:val="20"/>
          <w:szCs w:val="20"/>
        </w:rPr>
        <w:t>ΚΕΥΜΑΤΩΝ</w:t>
      </w:r>
    </w:p>
    <w:p w:rsidR="004A51EC" w:rsidRPr="0011578B" w:rsidRDefault="004A51EC" w:rsidP="00DE0040">
      <w:pPr>
        <w:tabs>
          <w:tab w:val="left" w:pos="10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DE0040">
        <w:rPr>
          <w:rFonts w:ascii="Arial" w:hAnsi="Arial" w:cs="Arial"/>
          <w:b/>
          <w:bCs/>
          <w:sz w:val="20"/>
          <w:szCs w:val="20"/>
        </w:rPr>
        <w:t>ΠΕΡ/ΚΗ  Δ/ΝΣΗ Π. &amp; Δ. ΕΚΠ/ΣΗΣ</w:t>
      </w:r>
      <w:r>
        <w:rPr>
          <w:rFonts w:ascii="Arial" w:hAnsi="Arial" w:cs="Arial"/>
          <w:b/>
          <w:bCs/>
        </w:rPr>
        <w:t xml:space="preserve">                                                          </w:t>
      </w:r>
      <w:r>
        <w:rPr>
          <w:rFonts w:ascii="Arial" w:hAnsi="Arial" w:cs="Arial"/>
          <w:b/>
          <w:bCs/>
        </w:rPr>
        <w:tab/>
        <w:t>Κομοτηνή:   4/11/2015</w:t>
      </w:r>
    </w:p>
    <w:p w:rsidR="004A51EC" w:rsidRPr="001867A8" w:rsidRDefault="004A51EC" w:rsidP="00DE0040">
      <w:pPr>
        <w:tabs>
          <w:tab w:val="left" w:pos="1080"/>
        </w:tabs>
        <w:rPr>
          <w:rFonts w:ascii="Arial" w:hAnsi="Arial" w:cs="Arial"/>
          <w:b/>
          <w:bCs/>
        </w:rPr>
      </w:pPr>
      <w:r w:rsidRPr="00DE0040">
        <w:rPr>
          <w:rFonts w:ascii="Arial" w:hAnsi="Arial" w:cs="Arial"/>
          <w:b/>
          <w:bCs/>
          <w:sz w:val="20"/>
          <w:szCs w:val="20"/>
        </w:rPr>
        <w:t>ΑΝΑΤ. ΜΑΚΕΔΟΝΙΑΣ &amp; ΘΡΑΚΗΣ</w:t>
      </w:r>
      <w:r w:rsidRPr="007D19DE">
        <w:rPr>
          <w:rFonts w:ascii="Arial" w:hAnsi="Arial" w:cs="Arial"/>
          <w:b/>
          <w:bCs/>
        </w:rPr>
        <w:tab/>
        <w:t xml:space="preserve">          </w:t>
      </w:r>
      <w:r w:rsidRPr="007D19DE">
        <w:rPr>
          <w:rFonts w:ascii="Arial" w:hAnsi="Arial" w:cs="Arial"/>
          <w:b/>
          <w:bCs/>
        </w:rPr>
        <w:tab/>
      </w:r>
      <w:r w:rsidRPr="0008031F"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</w:rPr>
        <w:t xml:space="preserve">                            </w:t>
      </w:r>
      <w:r>
        <w:rPr>
          <w:rFonts w:ascii="Arial" w:hAnsi="Arial" w:cs="Arial"/>
          <w:b/>
          <w:bCs/>
        </w:rPr>
        <w:tab/>
        <w:t xml:space="preserve">Αρ. πρωτ.:  </w:t>
      </w:r>
      <w:r w:rsidRPr="001867A8">
        <w:rPr>
          <w:rFonts w:ascii="Arial" w:hAnsi="Arial" w:cs="Arial"/>
          <w:b/>
          <w:bCs/>
        </w:rPr>
        <w:t>645</w:t>
      </w:r>
    </w:p>
    <w:p w:rsidR="004A51EC" w:rsidRPr="00DE0040" w:rsidRDefault="004A51EC" w:rsidP="00DE0040">
      <w:pPr>
        <w:tabs>
          <w:tab w:val="left" w:pos="360"/>
          <w:tab w:val="left" w:pos="6300"/>
        </w:tabs>
        <w:rPr>
          <w:rFonts w:ascii="Arial" w:hAnsi="Arial" w:cs="Arial"/>
          <w:b/>
          <w:bCs/>
          <w:sz w:val="20"/>
          <w:szCs w:val="20"/>
        </w:rPr>
      </w:pPr>
      <w:r w:rsidRPr="00DE0040">
        <w:rPr>
          <w:rFonts w:ascii="Arial" w:hAnsi="Arial" w:cs="Arial"/>
          <w:b/>
          <w:bCs/>
          <w:sz w:val="20"/>
          <w:szCs w:val="20"/>
        </w:rPr>
        <w:t>ΔΙΕΥΘΥΝΣΗ Β/ΘΜΙΑΣ ΕΚΠ/ΣΗΣ ΡΟΔΟΠΗΣ</w:t>
      </w:r>
    </w:p>
    <w:p w:rsidR="004A51EC" w:rsidRPr="00EC497C" w:rsidRDefault="004A51EC" w:rsidP="00DE0040">
      <w:pPr>
        <w:tabs>
          <w:tab w:val="left" w:pos="360"/>
          <w:tab w:val="left" w:pos="63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DE0040">
        <w:rPr>
          <w:rFonts w:ascii="Arial" w:hAnsi="Arial" w:cs="Arial"/>
          <w:b/>
          <w:bCs/>
          <w:sz w:val="20"/>
          <w:szCs w:val="20"/>
        </w:rPr>
        <w:t>2</w:t>
      </w:r>
      <w:r w:rsidRPr="00DE0040">
        <w:rPr>
          <w:rFonts w:ascii="Arial" w:hAnsi="Arial" w:cs="Arial"/>
          <w:b/>
          <w:bCs/>
          <w:sz w:val="20"/>
          <w:szCs w:val="20"/>
          <w:vertAlign w:val="superscript"/>
        </w:rPr>
        <w:t>ο</w:t>
      </w:r>
      <w:r w:rsidRPr="00DE0040">
        <w:rPr>
          <w:rFonts w:ascii="Arial" w:hAnsi="Arial" w:cs="Arial"/>
          <w:b/>
          <w:bCs/>
          <w:sz w:val="20"/>
          <w:szCs w:val="20"/>
        </w:rPr>
        <w:t xml:space="preserve"> ΕΠΑ.Λ. ΚΟΜΟΤΗΝΗΣ</w:t>
      </w:r>
      <w:r>
        <w:t xml:space="preserve">                                                   </w:t>
      </w:r>
      <w:r>
        <w:tab/>
      </w:r>
      <w:r>
        <w:tab/>
      </w:r>
      <w:r w:rsidRPr="00EC497C">
        <w:rPr>
          <w:b/>
          <w:bCs/>
        </w:rPr>
        <w:t>ΠΡΟΣ:    ΤΑΞΙΔΙΩΤΙΚΑ ΓΡΑΦΕΙΑ</w:t>
      </w:r>
    </w:p>
    <w:p w:rsidR="004A51EC" w:rsidRDefault="004A51EC" w:rsidP="00EC497C">
      <w:pPr>
        <w:rPr>
          <w:rFonts w:ascii="Arial" w:hAnsi="Arial" w:cs="Arial"/>
          <w:b/>
          <w:bCs/>
          <w:u w:val="single"/>
        </w:rPr>
      </w:pPr>
    </w:p>
    <w:p w:rsidR="004A51EC" w:rsidRPr="0008031F" w:rsidRDefault="004A51EC" w:rsidP="00EC497C">
      <w:pPr>
        <w:rPr>
          <w:rFonts w:ascii="Arial" w:hAnsi="Arial" w:cs="Arial"/>
          <w:b/>
          <w:bCs/>
        </w:rPr>
      </w:pPr>
      <w:r w:rsidRPr="0008031F">
        <w:rPr>
          <w:rFonts w:ascii="Arial" w:hAnsi="Arial" w:cs="Arial"/>
          <w:b/>
          <w:bCs/>
        </w:rPr>
        <w:t xml:space="preserve">ΠΛΗΡΟΦΟΡΙΕΣ: Καϊοπούλου Γραμμάτα                                  (ΔΙΑ ΤΗΣ ΔΙΕΥΘΥΝΣΗΣ  </w:t>
      </w:r>
    </w:p>
    <w:p w:rsidR="004A51EC" w:rsidRPr="0008031F" w:rsidRDefault="004A51EC" w:rsidP="00EC497C">
      <w:pPr>
        <w:tabs>
          <w:tab w:val="left" w:pos="1440"/>
        </w:tabs>
        <w:rPr>
          <w:rFonts w:ascii="Arial" w:hAnsi="Arial" w:cs="Arial"/>
          <w:b/>
          <w:bCs/>
        </w:rPr>
      </w:pPr>
      <w:r w:rsidRPr="0008031F">
        <w:rPr>
          <w:rFonts w:ascii="Arial" w:hAnsi="Arial" w:cs="Arial"/>
          <w:b/>
          <w:bCs/>
        </w:rPr>
        <w:t>Ταχ, Δ/νση:</w:t>
      </w:r>
      <w:r w:rsidRPr="0008031F">
        <w:rPr>
          <w:rFonts w:ascii="Arial" w:hAnsi="Arial" w:cs="Arial"/>
          <w:b/>
          <w:bCs/>
        </w:rPr>
        <w:tab/>
        <w:t>Μ. Ανδρόνικου &amp; Γ. Παπανδρέου                            ΔΕΥΤΕΡΟΒΑΘΜΙΑΣ</w:t>
      </w:r>
    </w:p>
    <w:p w:rsidR="004A51EC" w:rsidRPr="0008031F" w:rsidRDefault="004A51EC" w:rsidP="00EC497C">
      <w:pPr>
        <w:tabs>
          <w:tab w:val="left" w:pos="1440"/>
        </w:tabs>
        <w:rPr>
          <w:rFonts w:ascii="Arial" w:hAnsi="Arial" w:cs="Arial"/>
          <w:b/>
          <w:bCs/>
          <w:color w:val="3366FF"/>
        </w:rPr>
      </w:pPr>
      <w:r w:rsidRPr="0008031F">
        <w:rPr>
          <w:rFonts w:ascii="Arial" w:hAnsi="Arial" w:cs="Arial"/>
          <w:b/>
          <w:bCs/>
          <w:lang w:val="en-US"/>
        </w:rPr>
        <w:t>Email</w:t>
      </w:r>
      <w:r w:rsidRPr="0008031F">
        <w:rPr>
          <w:rFonts w:ascii="Arial" w:hAnsi="Arial" w:cs="Arial"/>
          <w:b/>
          <w:bCs/>
        </w:rPr>
        <w:t xml:space="preserve"> : </w:t>
      </w:r>
      <w:hyperlink r:id="rId7" w:history="1"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  <w:lang w:val="en-US"/>
          </w:rPr>
          <w:t>mail</w:t>
        </w:r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</w:rPr>
          <w:t>@2</w:t>
        </w:r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  <w:lang w:val="en-US"/>
          </w:rPr>
          <w:t>epal</w:t>
        </w:r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</w:rPr>
          <w:t>-</w:t>
        </w:r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  <w:lang w:val="en-US"/>
          </w:rPr>
          <w:t>komot</w:t>
        </w:r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</w:rPr>
          <w:t>.</w:t>
        </w:r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  <w:lang w:val="en-US"/>
          </w:rPr>
          <w:t>rod</w:t>
        </w:r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</w:rPr>
          <w:t>.</w:t>
        </w:r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  <w:lang w:val="en-US"/>
          </w:rPr>
          <w:t>sch</w:t>
        </w:r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</w:rPr>
          <w:t>.</w:t>
        </w:r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  <w:lang w:val="en-US"/>
          </w:rPr>
          <w:t>gr</w:t>
        </w:r>
      </w:hyperlink>
      <w:r w:rsidRPr="0008031F">
        <w:rPr>
          <w:rFonts w:ascii="Arial" w:hAnsi="Arial" w:cs="Arial"/>
          <w:b/>
          <w:bCs/>
          <w:color w:val="3366FF"/>
        </w:rPr>
        <w:t xml:space="preserve">                                        </w:t>
      </w:r>
      <w:r w:rsidRPr="0008031F">
        <w:rPr>
          <w:rFonts w:ascii="Arial" w:hAnsi="Arial" w:cs="Arial"/>
          <w:b/>
          <w:bCs/>
        </w:rPr>
        <w:t>ΕΚΠΑΙΔΕΥΣΗΣ  ΡΟΔΟΠΗΣ)</w:t>
      </w:r>
    </w:p>
    <w:p w:rsidR="004A51EC" w:rsidRPr="0008031F" w:rsidRDefault="004A51EC" w:rsidP="00EC497C">
      <w:pPr>
        <w:tabs>
          <w:tab w:val="left" w:pos="1440"/>
        </w:tabs>
        <w:rPr>
          <w:rFonts w:ascii="Arial" w:hAnsi="Arial" w:cs="Arial"/>
          <w:b/>
          <w:bCs/>
        </w:rPr>
      </w:pPr>
      <w:r w:rsidRPr="0008031F">
        <w:rPr>
          <w:rFonts w:ascii="Arial" w:hAnsi="Arial" w:cs="Arial"/>
          <w:b/>
          <w:bCs/>
        </w:rPr>
        <w:t>Τηλέφωνο : 2531027158-81705</w:t>
      </w:r>
    </w:p>
    <w:p w:rsidR="004A51EC" w:rsidRDefault="004A51EC" w:rsidP="00EC497C">
      <w:pPr>
        <w:tabs>
          <w:tab w:val="left" w:pos="1440"/>
        </w:tabs>
        <w:rPr>
          <w:rFonts w:ascii="Arial" w:hAnsi="Arial" w:cs="Arial"/>
          <w:b/>
          <w:bCs/>
        </w:rPr>
      </w:pPr>
      <w:r w:rsidRPr="0008031F">
        <w:rPr>
          <w:rFonts w:ascii="Arial" w:hAnsi="Arial" w:cs="Arial"/>
          <w:b/>
          <w:bCs/>
          <w:lang w:val="en-US"/>
        </w:rPr>
        <w:t>Fax</w:t>
      </w:r>
      <w:r w:rsidRPr="0008031F">
        <w:rPr>
          <w:rFonts w:ascii="Arial" w:hAnsi="Arial" w:cs="Arial"/>
          <w:b/>
          <w:bCs/>
        </w:rPr>
        <w:t>: 253108</w:t>
      </w:r>
      <w:r w:rsidRPr="007D19DE">
        <w:rPr>
          <w:rFonts w:ascii="Arial" w:hAnsi="Arial" w:cs="Arial"/>
          <w:b/>
          <w:bCs/>
        </w:rPr>
        <w:t>1629</w:t>
      </w:r>
      <w:r>
        <w:rPr>
          <w:rFonts w:ascii="Arial" w:hAnsi="Arial" w:cs="Arial"/>
          <w:b/>
          <w:bCs/>
        </w:rPr>
        <w:t xml:space="preserve"> </w:t>
      </w:r>
    </w:p>
    <w:p w:rsidR="004A51EC" w:rsidRDefault="004A51EC" w:rsidP="00EC497C">
      <w:pPr>
        <w:tabs>
          <w:tab w:val="left" w:pos="1440"/>
        </w:tabs>
        <w:rPr>
          <w:rFonts w:ascii="Arial" w:hAnsi="Arial" w:cs="Arial"/>
          <w:b/>
          <w:bCs/>
        </w:rPr>
      </w:pPr>
    </w:p>
    <w:p w:rsidR="004A51EC" w:rsidRDefault="004A51EC" w:rsidP="00EC497C">
      <w:pPr>
        <w:tabs>
          <w:tab w:val="left" w:pos="1440"/>
        </w:tabs>
        <w:rPr>
          <w:rFonts w:ascii="Arial" w:hAnsi="Arial" w:cs="Arial"/>
          <w:b/>
          <w:bCs/>
        </w:rPr>
      </w:pPr>
    </w:p>
    <w:p w:rsidR="004A51EC" w:rsidRDefault="004A51EC" w:rsidP="00EE12D4">
      <w:pPr>
        <w:tabs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</w:t>
      </w:r>
      <w:r w:rsidRPr="003D423E">
        <w:rPr>
          <w:rFonts w:ascii="Arial" w:hAnsi="Arial" w:cs="Arial"/>
          <w:b/>
          <w:bCs/>
          <w:sz w:val="22"/>
          <w:szCs w:val="22"/>
        </w:rPr>
        <w:t>ΘΕΜ</w:t>
      </w:r>
      <w:r>
        <w:rPr>
          <w:rFonts w:ascii="Arial" w:hAnsi="Arial" w:cs="Arial"/>
          <w:b/>
          <w:bCs/>
          <w:sz w:val="22"/>
          <w:szCs w:val="22"/>
        </w:rPr>
        <w:t>Α</w:t>
      </w:r>
      <w:r w:rsidRPr="003D423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3D423E">
        <w:rPr>
          <w:rFonts w:ascii="Arial" w:hAnsi="Arial" w:cs="Arial"/>
          <w:b/>
          <w:bCs/>
          <w:sz w:val="22"/>
          <w:szCs w:val="22"/>
        </w:rPr>
        <w:t>«Προκήρυξη  εκδήλωσ</w:t>
      </w:r>
      <w:r>
        <w:rPr>
          <w:rFonts w:ascii="Arial" w:hAnsi="Arial" w:cs="Arial"/>
          <w:b/>
          <w:bCs/>
          <w:sz w:val="22"/>
          <w:szCs w:val="22"/>
        </w:rPr>
        <w:t xml:space="preserve">ης ενδιαφέροντος  για τη τετραήμερη εκπαιδευτική </w:t>
      </w:r>
      <w:r w:rsidRPr="003D423E">
        <w:rPr>
          <w:rFonts w:ascii="Arial" w:hAnsi="Arial" w:cs="Arial"/>
          <w:b/>
          <w:bCs/>
          <w:sz w:val="22"/>
          <w:szCs w:val="22"/>
        </w:rPr>
        <w:t xml:space="preserve"> εκδρομή</w:t>
      </w:r>
    </w:p>
    <w:p w:rsidR="004A51EC" w:rsidRPr="00EE12D4" w:rsidRDefault="004A51EC" w:rsidP="00EE12D4">
      <w:pPr>
        <w:tabs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 w:rsidRPr="003D423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D423E">
        <w:rPr>
          <w:rFonts w:ascii="Arial" w:hAnsi="Arial" w:cs="Arial"/>
          <w:b/>
          <w:bCs/>
          <w:sz w:val="22"/>
          <w:szCs w:val="22"/>
        </w:rPr>
        <w:t xml:space="preserve">των μαθητών </w:t>
      </w:r>
      <w:r>
        <w:rPr>
          <w:rFonts w:ascii="Arial" w:hAnsi="Arial" w:cs="Arial"/>
          <w:b/>
          <w:bCs/>
          <w:sz w:val="22"/>
          <w:szCs w:val="22"/>
        </w:rPr>
        <w:t>στη Βουλή των Ελλήνων στις 21 - 24 Νοεμβρίου 2015»</w:t>
      </w:r>
    </w:p>
    <w:p w:rsidR="004A51EC" w:rsidRPr="003D423E" w:rsidRDefault="004A51EC">
      <w:pPr>
        <w:rPr>
          <w:sz w:val="22"/>
          <w:szCs w:val="22"/>
        </w:rPr>
      </w:pPr>
    </w:p>
    <w:p w:rsidR="004A51EC" w:rsidRDefault="004A51EC">
      <w:pPr>
        <w:rPr>
          <w:b/>
          <w:bCs/>
        </w:rPr>
      </w:pPr>
      <w:r w:rsidRPr="00CB65E7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Pr="00CB65E7">
        <w:rPr>
          <w:b/>
          <w:bCs/>
        </w:rPr>
        <w:t xml:space="preserve"> Σχετ.: </w:t>
      </w:r>
      <w:r>
        <w:rPr>
          <w:b/>
          <w:bCs/>
        </w:rPr>
        <w:t>Υ.Α 129287/Γ2/2-12-2011  ΦΕΚ: 2769  τ.Β</w:t>
      </w:r>
    </w:p>
    <w:p w:rsidR="004A51EC" w:rsidRPr="00CB65E7" w:rsidRDefault="004A51EC">
      <w:pPr>
        <w:rPr>
          <w:b/>
          <w:bCs/>
        </w:rPr>
      </w:pPr>
    </w:p>
    <w:p w:rsidR="004A51EC" w:rsidRDefault="004A51EC">
      <w:r>
        <w:t xml:space="preserve">               Σύμφωνα με το παραπάνω σχετικό σας ενημερώνουμε ότι το  σχολείο μας (2</w:t>
      </w:r>
      <w:r w:rsidRPr="00173127">
        <w:rPr>
          <w:vertAlign w:val="superscript"/>
        </w:rPr>
        <w:t>ο</w:t>
      </w:r>
      <w:r>
        <w:t xml:space="preserve"> ΕΠΑ.Λ Κομοτηνής) προτίθεται να πραγματοποιήσει  τετραήμερη εκπαιδευτική  επίσκεψη  στις: </w:t>
      </w:r>
    </w:p>
    <w:p w:rsidR="004A51EC" w:rsidRDefault="004A51EC">
      <w:r>
        <w:t xml:space="preserve"> 21-22-23 - 24/11/2015   στη </w:t>
      </w:r>
      <w:r>
        <w:rPr>
          <w:rFonts w:ascii="Arial" w:hAnsi="Arial" w:cs="Arial"/>
          <w:b/>
          <w:bCs/>
          <w:sz w:val="22"/>
          <w:szCs w:val="22"/>
        </w:rPr>
        <w:t>Βουλή των Ελλήνων</w:t>
      </w:r>
      <w:r>
        <w:t xml:space="preserve"> με συμμετοχή  σαραντατριών   (43  ) μαθητών  και </w:t>
      </w:r>
    </w:p>
    <w:p w:rsidR="004A51EC" w:rsidRDefault="004A51EC">
      <w:r>
        <w:t>4 καθηγητών ( 3 συνοδοί και ένας αρχηγός της εκδρομής ).</w:t>
      </w:r>
    </w:p>
    <w:p w:rsidR="004A51EC" w:rsidRPr="00CB65E7" w:rsidRDefault="004A51EC">
      <w:pPr>
        <w:rPr>
          <w:b/>
          <w:bCs/>
        </w:rPr>
      </w:pPr>
      <w:r>
        <w:t xml:space="preserve">                </w:t>
      </w:r>
      <w:r w:rsidRPr="00CB65E7">
        <w:rPr>
          <w:b/>
          <w:bCs/>
        </w:rPr>
        <w:t>Καλούνται οι ενδιαφερόμενοι να υποβάλλουν στο</w:t>
      </w:r>
      <w:r>
        <w:rPr>
          <w:b/>
          <w:bCs/>
        </w:rPr>
        <w:t xml:space="preserve"> σχολείο μας μέχρι τις 10 Νοεμβρίου  2015 ημέρα  Τρίτη  και ώρα 12.00 μ.μ  τις προσφορές τους κλειστές.</w:t>
      </w:r>
    </w:p>
    <w:p w:rsidR="004A51EC" w:rsidRDefault="004A51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4430"/>
        <w:gridCol w:w="5575"/>
      </w:tblGrid>
      <w:tr w:rsidR="004A51EC">
        <w:trPr>
          <w:jc w:val="center"/>
        </w:trPr>
        <w:tc>
          <w:tcPr>
            <w:tcW w:w="0" w:type="auto"/>
          </w:tcPr>
          <w:p w:rsidR="004A51EC" w:rsidRPr="007016F8" w:rsidRDefault="004A51EC" w:rsidP="0099345C">
            <w:pPr>
              <w:jc w:val="center"/>
            </w:pPr>
            <w:r w:rsidRPr="007016F8">
              <w:t>Α</w:t>
            </w:r>
          </w:p>
        </w:tc>
        <w:tc>
          <w:tcPr>
            <w:tcW w:w="0" w:type="auto"/>
          </w:tcPr>
          <w:p w:rsidR="004A51EC" w:rsidRPr="007016F8" w:rsidRDefault="004A51EC" w:rsidP="0099345C">
            <w:pPr>
              <w:jc w:val="center"/>
            </w:pPr>
            <w:r w:rsidRPr="007016F8">
              <w:t>ΠΡΟΟΡΙΣΜΟΣ</w:t>
            </w:r>
          </w:p>
        </w:tc>
        <w:tc>
          <w:tcPr>
            <w:tcW w:w="0" w:type="auto"/>
          </w:tcPr>
          <w:p w:rsidR="004A51EC" w:rsidRDefault="004A51EC" w:rsidP="0099345C">
            <w:pPr>
              <w:jc w:val="center"/>
            </w:pPr>
            <w:r>
              <w:t>Κομοτηνή -Αθήνα ( με επιστροφή)</w:t>
            </w:r>
          </w:p>
          <w:p w:rsidR="004A51EC" w:rsidRDefault="004A51EC" w:rsidP="0099345C">
            <w:pPr>
              <w:jc w:val="center"/>
            </w:pPr>
          </w:p>
        </w:tc>
      </w:tr>
      <w:tr w:rsidR="004A51EC">
        <w:trPr>
          <w:jc w:val="center"/>
        </w:trPr>
        <w:tc>
          <w:tcPr>
            <w:tcW w:w="0" w:type="auto"/>
          </w:tcPr>
          <w:p w:rsidR="004A51EC" w:rsidRPr="007016F8" w:rsidRDefault="004A51EC" w:rsidP="0099345C">
            <w:pPr>
              <w:jc w:val="center"/>
            </w:pPr>
            <w:r w:rsidRPr="007016F8">
              <w:t>Β</w:t>
            </w:r>
          </w:p>
        </w:tc>
        <w:tc>
          <w:tcPr>
            <w:tcW w:w="0" w:type="auto"/>
          </w:tcPr>
          <w:p w:rsidR="004A51EC" w:rsidRPr="007016F8" w:rsidRDefault="004A51EC" w:rsidP="0099345C">
            <w:pPr>
              <w:jc w:val="center"/>
            </w:pPr>
            <w:r w:rsidRPr="007016F8">
              <w:t>ΠΡΟΒΛΕΠΟΜΕΝΟΣ ΑΡΙΘΜΟΣ</w:t>
            </w:r>
          </w:p>
          <w:p w:rsidR="004A51EC" w:rsidRPr="007016F8" w:rsidRDefault="004A51EC" w:rsidP="0099345C">
            <w:pPr>
              <w:jc w:val="center"/>
            </w:pPr>
            <w:r w:rsidRPr="007016F8">
              <w:t>ΣΥΜΜΕΤΕΧΟΝΤΩΝ</w:t>
            </w:r>
          </w:p>
          <w:p w:rsidR="004A51EC" w:rsidRPr="007016F8" w:rsidRDefault="004A51EC" w:rsidP="0099345C">
            <w:pPr>
              <w:jc w:val="center"/>
            </w:pPr>
            <w:r w:rsidRPr="007016F8">
              <w:t>(ΜΑΘΗΤΩΝ – ΚΑΘΗΓΗΤΩΝ)</w:t>
            </w:r>
          </w:p>
        </w:tc>
        <w:tc>
          <w:tcPr>
            <w:tcW w:w="0" w:type="auto"/>
          </w:tcPr>
          <w:p w:rsidR="004A51EC" w:rsidRDefault="004A51EC" w:rsidP="00C76242">
            <w:pPr>
              <w:ind w:left="360"/>
            </w:pPr>
            <w:r>
              <w:t xml:space="preserve">                            43 Μαθητές</w:t>
            </w:r>
          </w:p>
          <w:p w:rsidR="004A51EC" w:rsidRDefault="004A51EC" w:rsidP="006D29D4">
            <w:r>
              <w:t xml:space="preserve">                                    3 Συνοδοί  καθηγητές </w:t>
            </w:r>
          </w:p>
          <w:p w:rsidR="004A51EC" w:rsidRDefault="004A51EC" w:rsidP="00C76242">
            <w:r>
              <w:t xml:space="preserve">                                    1  Αρχηγός  καθηγητής    </w:t>
            </w:r>
          </w:p>
        </w:tc>
      </w:tr>
      <w:tr w:rsidR="004A51EC">
        <w:trPr>
          <w:jc w:val="center"/>
        </w:trPr>
        <w:tc>
          <w:tcPr>
            <w:tcW w:w="0" w:type="auto"/>
          </w:tcPr>
          <w:p w:rsidR="004A51EC" w:rsidRPr="007016F8" w:rsidRDefault="004A51EC" w:rsidP="0099345C">
            <w:pPr>
              <w:jc w:val="center"/>
            </w:pPr>
            <w:r w:rsidRPr="007016F8">
              <w:t>Γ</w:t>
            </w:r>
          </w:p>
        </w:tc>
        <w:tc>
          <w:tcPr>
            <w:tcW w:w="0" w:type="auto"/>
          </w:tcPr>
          <w:p w:rsidR="004A51EC" w:rsidRPr="007016F8" w:rsidRDefault="004A51EC" w:rsidP="0099345C">
            <w:pPr>
              <w:jc w:val="center"/>
            </w:pPr>
            <w:r w:rsidRPr="007016F8">
              <w:t>ΜΕΤΑΦΟΡΙΚΟ   ΜΕΣΟ</w:t>
            </w:r>
          </w:p>
        </w:tc>
        <w:tc>
          <w:tcPr>
            <w:tcW w:w="0" w:type="auto"/>
          </w:tcPr>
          <w:p w:rsidR="004A51EC" w:rsidRDefault="004A51EC" w:rsidP="0099345C">
            <w:pPr>
              <w:jc w:val="center"/>
            </w:pPr>
            <w:r>
              <w:t>Τουριστικό Λεωφορείο</w:t>
            </w:r>
          </w:p>
        </w:tc>
      </w:tr>
      <w:tr w:rsidR="004A51EC">
        <w:trPr>
          <w:jc w:val="center"/>
        </w:trPr>
        <w:tc>
          <w:tcPr>
            <w:tcW w:w="0" w:type="auto"/>
          </w:tcPr>
          <w:p w:rsidR="004A51EC" w:rsidRPr="007016F8" w:rsidRDefault="004A51EC" w:rsidP="0099345C">
            <w:pPr>
              <w:jc w:val="center"/>
            </w:pPr>
            <w:r w:rsidRPr="007016F8">
              <w:t>Δ</w:t>
            </w:r>
          </w:p>
        </w:tc>
        <w:tc>
          <w:tcPr>
            <w:tcW w:w="0" w:type="auto"/>
          </w:tcPr>
          <w:p w:rsidR="004A51EC" w:rsidRPr="007016F8" w:rsidRDefault="004A51EC" w:rsidP="0099345C">
            <w:pPr>
              <w:jc w:val="center"/>
            </w:pPr>
            <w:r w:rsidRPr="007016F8">
              <w:t>ΚΑΤΗΓΟΡΙΑ  ΚΑΤΑΛΥΜΑΤΟΣ</w:t>
            </w:r>
          </w:p>
        </w:tc>
        <w:tc>
          <w:tcPr>
            <w:tcW w:w="0" w:type="auto"/>
          </w:tcPr>
          <w:p w:rsidR="004A51EC" w:rsidRDefault="004A51EC" w:rsidP="00123090">
            <w:pPr>
              <w:jc w:val="center"/>
            </w:pPr>
            <w:r>
              <w:t>3* ή 4*</w:t>
            </w:r>
          </w:p>
        </w:tc>
      </w:tr>
      <w:tr w:rsidR="004A51EC">
        <w:trPr>
          <w:jc w:val="center"/>
        </w:trPr>
        <w:tc>
          <w:tcPr>
            <w:tcW w:w="0" w:type="auto"/>
          </w:tcPr>
          <w:p w:rsidR="004A51EC" w:rsidRDefault="004A51EC" w:rsidP="0099345C">
            <w:pPr>
              <w:jc w:val="center"/>
            </w:pPr>
            <w:r>
              <w:t>Ε</w:t>
            </w:r>
          </w:p>
        </w:tc>
        <w:tc>
          <w:tcPr>
            <w:tcW w:w="0" w:type="auto"/>
          </w:tcPr>
          <w:p w:rsidR="004A51EC" w:rsidRDefault="004A51EC" w:rsidP="0099345C">
            <w:pPr>
              <w:jc w:val="center"/>
            </w:pPr>
            <w:r>
              <w:t>ΛΟΙΠΕΣ ΥΠΗΡΕΣΙΕΣ</w:t>
            </w:r>
          </w:p>
          <w:p w:rsidR="004A51EC" w:rsidRDefault="004A51EC" w:rsidP="0099345C">
            <w:pPr>
              <w:jc w:val="center"/>
            </w:pPr>
            <w:r>
              <w:t>(Επίσκεψη Βουλής, Παρακολούθηση  Εκδηλώσεων , Επίσκεψη χώρων, Επίσκεψη Μουσείων, Ακρόπολης, Θέατρο  κλπ)</w:t>
            </w:r>
          </w:p>
        </w:tc>
        <w:tc>
          <w:tcPr>
            <w:tcW w:w="0" w:type="auto"/>
          </w:tcPr>
          <w:p w:rsidR="004A51EC" w:rsidRDefault="004A51EC" w:rsidP="000C3F62">
            <w:pPr>
              <w:numPr>
                <w:ilvl w:val="0"/>
                <w:numId w:val="3"/>
              </w:numPr>
            </w:pPr>
            <w:r>
              <w:t>Τ</w:t>
            </w:r>
            <w:r w:rsidRPr="000C3F62">
              <w:rPr>
                <w:lang w:val="en-US"/>
              </w:rPr>
              <w:t>o</w:t>
            </w:r>
            <w:r w:rsidRPr="00470222">
              <w:t xml:space="preserve"> </w:t>
            </w:r>
            <w:r>
              <w:t>λεωφορείο</w:t>
            </w:r>
            <w:r w:rsidRPr="002204BF">
              <w:t xml:space="preserve"> </w:t>
            </w:r>
            <w:r>
              <w:t xml:space="preserve">θα προτιμούσαμε να είναι </w:t>
            </w:r>
            <w:r w:rsidRPr="001E6EA3">
              <w:rPr>
                <w:b/>
                <w:bCs/>
              </w:rPr>
              <w:t>κλιματιζόμεν</w:t>
            </w:r>
            <w:r>
              <w:rPr>
                <w:b/>
                <w:bCs/>
                <w:lang w:val="en-US"/>
              </w:rPr>
              <w:t>o</w:t>
            </w:r>
            <w:r>
              <w:t xml:space="preserve"> και να είναι </w:t>
            </w:r>
            <w:r w:rsidRPr="001E6EA3">
              <w:rPr>
                <w:b/>
                <w:bCs/>
              </w:rPr>
              <w:t>στην διάθεση των μαθητών</w:t>
            </w:r>
            <w:r>
              <w:t xml:space="preserve"> καθ΄όλη την διάρκεια της εκδρομής.</w:t>
            </w:r>
          </w:p>
          <w:p w:rsidR="004A51EC" w:rsidRPr="00470222" w:rsidRDefault="004A51EC" w:rsidP="000C3F62">
            <w:pPr>
              <w:numPr>
                <w:ilvl w:val="0"/>
                <w:numId w:val="3"/>
              </w:numPr>
            </w:pPr>
            <w:r>
              <w:t xml:space="preserve">Τα προτεινόμενα ξενοδοχεία να είναι </w:t>
            </w:r>
            <w:r w:rsidRPr="000C3F62">
              <w:rPr>
                <w:b/>
                <w:bCs/>
              </w:rPr>
              <w:t>ονομαστικά</w:t>
            </w:r>
            <w:r>
              <w:rPr>
                <w:b/>
                <w:bCs/>
              </w:rPr>
              <w:t>,</w:t>
            </w:r>
            <w:r>
              <w:t xml:space="preserve"> να αναφέρεται η</w:t>
            </w:r>
            <w:r w:rsidRPr="000C3F62">
              <w:rPr>
                <w:b/>
                <w:bCs/>
              </w:rPr>
              <w:t xml:space="preserve"> θέση</w:t>
            </w:r>
            <w:r>
              <w:rPr>
                <w:b/>
                <w:bCs/>
              </w:rPr>
              <w:t xml:space="preserve"> τους, και να παρέχουν ημιδιατροφή.</w:t>
            </w:r>
          </w:p>
          <w:p w:rsidR="004A51EC" w:rsidRDefault="004A51EC" w:rsidP="000C3F62">
            <w:pPr>
              <w:numPr>
                <w:ilvl w:val="0"/>
                <w:numId w:val="3"/>
              </w:numPr>
            </w:pPr>
            <w:r>
              <w:t xml:space="preserve"> Σε περίπτωση που διαπιστωθεί </w:t>
            </w:r>
            <w:r w:rsidRPr="00470222">
              <w:rPr>
                <w:b/>
                <w:bCs/>
              </w:rPr>
              <w:t xml:space="preserve">πρόβλημα καθαριότητας του ξενοδοχείου </w:t>
            </w:r>
            <w:r>
              <w:t xml:space="preserve">παρακαλούμε να υπάρχει η δυνατότητα  άμεσης αντικατά-στασης. </w:t>
            </w:r>
          </w:p>
          <w:p w:rsidR="004A51EC" w:rsidRPr="0011578B" w:rsidRDefault="004A51EC" w:rsidP="000C3F62">
            <w:pPr>
              <w:numPr>
                <w:ilvl w:val="0"/>
                <w:numId w:val="3"/>
              </w:numPr>
            </w:pPr>
            <w:r>
              <w:t xml:space="preserve">Η διαμονή των μαθητών στο ξενοδοχείο, αν είναι δυνατόν,  να είναι </w:t>
            </w:r>
            <w:r w:rsidRPr="0012094E">
              <w:rPr>
                <w:b/>
                <w:bCs/>
              </w:rPr>
              <w:t xml:space="preserve">σε </w:t>
            </w:r>
            <w:r>
              <w:rPr>
                <w:b/>
                <w:bCs/>
              </w:rPr>
              <w:t>ένα όροφο</w:t>
            </w:r>
            <w:r>
              <w:t xml:space="preserve">, </w:t>
            </w:r>
            <w:r w:rsidRPr="0012094E">
              <w:rPr>
                <w:u w:val="single"/>
              </w:rPr>
              <w:t>με δωμάτια</w:t>
            </w:r>
            <w:r>
              <w:t xml:space="preserve"> </w:t>
            </w:r>
            <w:r w:rsidRPr="0012094E">
              <w:rPr>
                <w:u w:val="single"/>
              </w:rPr>
              <w:t xml:space="preserve">για τους συνοδούς κατανεμημένα </w:t>
            </w:r>
            <w:r w:rsidRPr="0012094E">
              <w:rPr>
                <w:b/>
                <w:bCs/>
                <w:u w:val="single"/>
              </w:rPr>
              <w:t>στις άκρες</w:t>
            </w:r>
            <w:r>
              <w:t xml:space="preserve"> για τον σωστότερο έλεγχο των μαθητών. Ακόμη τα δωμάτια που θα διαμένουν οι μαθητές θα επιθυμούσαμε  να είναι </w:t>
            </w:r>
            <w:r>
              <w:rPr>
                <w:b/>
                <w:bCs/>
              </w:rPr>
              <w:t xml:space="preserve"> δίκλινα ή τρίκλινα.</w:t>
            </w:r>
          </w:p>
          <w:p w:rsidR="004A51EC" w:rsidRDefault="004A51EC" w:rsidP="000C3F62">
            <w:pPr>
              <w:numPr>
                <w:ilvl w:val="0"/>
                <w:numId w:val="3"/>
              </w:numPr>
            </w:pPr>
            <w:r>
              <w:t>Θα επιθυμούσαμε να μας παρείχε το πρακτορείο  κάποιον ξεναγό,  για την ξενάγησή μας  στα μουσεία και κυρίως για το μουσείο της Ακρόπολης  και την ίδια την  Ακρόπολη.</w:t>
            </w:r>
          </w:p>
          <w:p w:rsidR="004A51EC" w:rsidRDefault="004A51EC" w:rsidP="00FA3265">
            <w:pPr>
              <w:numPr>
                <w:ilvl w:val="0"/>
                <w:numId w:val="3"/>
              </w:numPr>
            </w:pPr>
            <w:r>
              <w:t>Κατά την μεταφορά και την επιστροφή μας στην Αθήνα  επιθυμούμε :</w:t>
            </w:r>
          </w:p>
          <w:p w:rsidR="004A51EC" w:rsidRPr="002204BF" w:rsidRDefault="004A51EC" w:rsidP="00341A42">
            <w:pPr>
              <w:numPr>
                <w:ilvl w:val="0"/>
                <w:numId w:val="3"/>
              </w:numPr>
            </w:pPr>
            <w:r>
              <w:t xml:space="preserve">στάση ενδιάμεση για καφέ  </w:t>
            </w:r>
          </w:p>
          <w:p w:rsidR="004A51EC" w:rsidRDefault="004A51EC" w:rsidP="00FA3265">
            <w:pPr>
              <w:numPr>
                <w:ilvl w:val="0"/>
                <w:numId w:val="3"/>
              </w:numPr>
            </w:pPr>
            <w:r>
              <w:t xml:space="preserve">Για </w:t>
            </w:r>
            <w:r w:rsidRPr="00470222">
              <w:rPr>
                <w:b/>
                <w:bCs/>
              </w:rPr>
              <w:t>την νυκτερινή διασκέδαση</w:t>
            </w:r>
            <w:r>
              <w:rPr>
                <w:b/>
                <w:bCs/>
              </w:rPr>
              <w:t xml:space="preserve"> – θέατρο </w:t>
            </w:r>
            <w:r>
              <w:t xml:space="preserve"> των μαθητών θα θέλαμε το λεωφορείο να καλύψει την μεταφορά και την επιστροφή μας στο ξενοδοχείο.</w:t>
            </w:r>
          </w:p>
          <w:p w:rsidR="004A51EC" w:rsidRDefault="004A51EC" w:rsidP="00FA3265">
            <w:pPr>
              <w:numPr>
                <w:ilvl w:val="0"/>
                <w:numId w:val="3"/>
              </w:numPr>
            </w:pPr>
            <w:r>
              <w:t xml:space="preserve">Προσφορά </w:t>
            </w:r>
            <w:r w:rsidRPr="00AB0492">
              <w:rPr>
                <w:b/>
                <w:bCs/>
                <w:lang w:val="en-US"/>
              </w:rPr>
              <w:t>FREE</w:t>
            </w:r>
            <w:r w:rsidRPr="00AB0492">
              <w:rPr>
                <w:b/>
                <w:bCs/>
              </w:rPr>
              <w:t xml:space="preserve"> </w:t>
            </w:r>
            <w:r>
              <w:t>, πέραν των συνοδών καθηγητών, εισιτηρίων για ασθενείς οικονομικά μαθητές μας.</w:t>
            </w:r>
          </w:p>
          <w:p w:rsidR="004A51EC" w:rsidRDefault="004A51EC" w:rsidP="00470222">
            <w:pPr>
              <w:ind w:left="360"/>
            </w:pPr>
            <w:r>
              <w:t xml:space="preserve">       </w:t>
            </w:r>
          </w:p>
        </w:tc>
      </w:tr>
      <w:tr w:rsidR="004A51EC">
        <w:trPr>
          <w:jc w:val="center"/>
        </w:trPr>
        <w:tc>
          <w:tcPr>
            <w:tcW w:w="0" w:type="auto"/>
          </w:tcPr>
          <w:p w:rsidR="004A51EC" w:rsidRDefault="004A51EC" w:rsidP="0099345C">
            <w:pPr>
              <w:jc w:val="center"/>
            </w:pPr>
            <w:r>
              <w:t>ΣΤ</w:t>
            </w:r>
          </w:p>
        </w:tc>
        <w:tc>
          <w:tcPr>
            <w:tcW w:w="0" w:type="auto"/>
          </w:tcPr>
          <w:p w:rsidR="004A51EC" w:rsidRDefault="004A51EC" w:rsidP="0099345C">
            <w:pPr>
              <w:jc w:val="center"/>
            </w:pPr>
            <w:r>
              <w:t>ΥΠΟΧΡΕΩΤΙΚΗ ΑΣΦΑΛΙΣΗ ΕΥΘΥΝΗΣ ΔΙΟΡΓΑΝΩΤΗ</w:t>
            </w:r>
          </w:p>
        </w:tc>
        <w:tc>
          <w:tcPr>
            <w:tcW w:w="0" w:type="auto"/>
          </w:tcPr>
          <w:p w:rsidR="004A51EC" w:rsidRDefault="004A51EC" w:rsidP="0099345C">
            <w:pPr>
              <w:numPr>
                <w:ilvl w:val="0"/>
                <w:numId w:val="4"/>
              </w:numPr>
              <w:jc w:val="center"/>
            </w:pPr>
            <w:r w:rsidRPr="0099345C">
              <w:rPr>
                <w:b/>
                <w:bCs/>
              </w:rPr>
              <w:t>Ομαδική και ονομαστική (ατομική)  ασφάλιση</w:t>
            </w:r>
          </w:p>
          <w:p w:rsidR="004A51EC" w:rsidRDefault="004A51EC" w:rsidP="00173C22">
            <w:pPr>
              <w:ind w:left="720"/>
            </w:pPr>
            <w:r>
              <w:t xml:space="preserve">των </w:t>
            </w:r>
            <w:r w:rsidRPr="0099345C">
              <w:rPr>
                <w:u w:val="single"/>
              </w:rPr>
              <w:t>μαθητών</w:t>
            </w:r>
            <w:r>
              <w:t xml:space="preserve"> και των </w:t>
            </w:r>
            <w:r w:rsidRPr="0099345C">
              <w:rPr>
                <w:u w:val="single"/>
              </w:rPr>
              <w:t>συνοδών καθηγητών</w:t>
            </w:r>
            <w:r>
              <w:t xml:space="preserve"> και ιατροφαρμακευτική περίθαλψη για κάθε έναν από τους προαναφερόμενους.</w:t>
            </w:r>
          </w:p>
          <w:p w:rsidR="004A51EC" w:rsidRDefault="004A51EC" w:rsidP="0099345C">
            <w:pPr>
              <w:numPr>
                <w:ilvl w:val="0"/>
                <w:numId w:val="4"/>
              </w:numPr>
            </w:pPr>
            <w:r w:rsidRPr="0099345C">
              <w:rPr>
                <w:b/>
                <w:bCs/>
              </w:rPr>
              <w:t>Ασφάλεια αστικής και επαγγελματικής</w:t>
            </w:r>
            <w:r>
              <w:t xml:space="preserve"> ευθύνης</w:t>
            </w:r>
          </w:p>
          <w:p w:rsidR="004A51EC" w:rsidRDefault="004A51EC" w:rsidP="0099345C">
            <w:pPr>
              <w:numPr>
                <w:ilvl w:val="0"/>
                <w:numId w:val="4"/>
              </w:numPr>
            </w:pPr>
            <w:r>
              <w:t xml:space="preserve">Υποχρεωτική </w:t>
            </w:r>
            <w:r w:rsidRPr="0099345C">
              <w:rPr>
                <w:b/>
                <w:bCs/>
              </w:rPr>
              <w:t>ασφάλιση ευθύνης διοργανωτή</w:t>
            </w:r>
          </w:p>
          <w:p w:rsidR="004A51EC" w:rsidRPr="0099345C" w:rsidRDefault="004A51EC" w:rsidP="0099345C">
            <w:pPr>
              <w:numPr>
                <w:ilvl w:val="0"/>
                <w:numId w:val="4"/>
              </w:numPr>
              <w:rPr>
                <w:i/>
                <w:iCs/>
                <w:u w:val="single"/>
              </w:rPr>
            </w:pPr>
            <w:r w:rsidRPr="0099345C">
              <w:rPr>
                <w:b/>
                <w:bCs/>
              </w:rPr>
              <w:t xml:space="preserve">Ασφάλεια </w:t>
            </w:r>
            <w:r>
              <w:t xml:space="preserve">για κάθε περίπτωση </w:t>
            </w:r>
            <w:r w:rsidRPr="0099345C">
              <w:rPr>
                <w:b/>
                <w:bCs/>
              </w:rPr>
              <w:t>ασθένειας ή ατυχήματος</w:t>
            </w:r>
            <w:r>
              <w:t xml:space="preserve"> </w:t>
            </w:r>
            <w:r w:rsidRPr="0099345C">
              <w:rPr>
                <w:u w:val="single"/>
              </w:rPr>
              <w:t>μαθητή ή συνοδού καθηγητή</w:t>
            </w:r>
            <w:r>
              <w:t xml:space="preserve"> με </w:t>
            </w:r>
            <w:r w:rsidRPr="0099345C">
              <w:rPr>
                <w:i/>
                <w:iCs/>
                <w:u w:val="single"/>
              </w:rPr>
              <w:t>μέριμνα του Γραφείου</w:t>
            </w:r>
            <w:r>
              <w:rPr>
                <w:i/>
                <w:iCs/>
                <w:u w:val="single"/>
              </w:rPr>
              <w:t xml:space="preserve"> για περίπτωση άμεσης επιστροφή</w:t>
            </w:r>
            <w:r w:rsidRPr="0099345C">
              <w:rPr>
                <w:i/>
                <w:iCs/>
                <w:u w:val="single"/>
              </w:rPr>
              <w:t xml:space="preserve"> .</w:t>
            </w:r>
          </w:p>
          <w:p w:rsidR="004A51EC" w:rsidRPr="0099345C" w:rsidRDefault="004A51EC" w:rsidP="0099345C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Μαζί με την κλειστή προσφορά θα </w:t>
            </w:r>
            <w:r w:rsidRPr="0099345C">
              <w:rPr>
                <w:b/>
                <w:bCs/>
              </w:rPr>
              <w:t>κατατεθεί και Υπεύθυνη Δήλωση  για ύπαρξη  Ειδικού Σήματος Λειτουργίας , το οποίο θα είναι σε ισχύ</w:t>
            </w:r>
            <w:r>
              <w:rPr>
                <w:b/>
                <w:bCs/>
              </w:rPr>
              <w:t>.</w:t>
            </w:r>
          </w:p>
          <w:p w:rsidR="004A51EC" w:rsidRPr="00341A42" w:rsidRDefault="004A51EC" w:rsidP="00341A42">
            <w:pPr>
              <w:numPr>
                <w:ilvl w:val="0"/>
                <w:numId w:val="4"/>
              </w:numPr>
            </w:pPr>
            <w:r>
              <w:t xml:space="preserve">Μαζί με την κλειστή προσφορά θα </w:t>
            </w:r>
            <w:r w:rsidRPr="0099345C">
              <w:rPr>
                <w:b/>
                <w:bCs/>
              </w:rPr>
              <w:t xml:space="preserve">αναγράφεται </w:t>
            </w:r>
            <w:r>
              <w:t xml:space="preserve"> το </w:t>
            </w:r>
            <w:r w:rsidRPr="0099345C">
              <w:rPr>
                <w:u w:val="single"/>
              </w:rPr>
              <w:t>συνολικό κόστος</w:t>
            </w:r>
            <w:r>
              <w:t xml:space="preserve"> της εκδρομής και το </w:t>
            </w:r>
            <w:r w:rsidRPr="0099345C">
              <w:rPr>
                <w:u w:val="single"/>
              </w:rPr>
              <w:t>κόστος για κάθε μαθητή</w:t>
            </w:r>
            <w:r>
              <w:t xml:space="preserve"> </w:t>
            </w:r>
            <w:r w:rsidRPr="0099345C">
              <w:rPr>
                <w:b/>
                <w:bCs/>
              </w:rPr>
              <w:t>με υπεύθυνη δήλωση ότι δεν θα επιβαρυνθούν οι μαθητές για υπαιτιότητα του Γραφείου</w:t>
            </w:r>
            <w:r>
              <w:rPr>
                <w:b/>
                <w:bCs/>
              </w:rPr>
              <w:t>.</w:t>
            </w:r>
          </w:p>
          <w:p w:rsidR="004A51EC" w:rsidRDefault="004A51EC" w:rsidP="0099345C">
            <w:pPr>
              <w:ind w:left="360"/>
            </w:pPr>
          </w:p>
        </w:tc>
      </w:tr>
      <w:tr w:rsidR="004A51EC">
        <w:trPr>
          <w:jc w:val="center"/>
        </w:trPr>
        <w:tc>
          <w:tcPr>
            <w:tcW w:w="0" w:type="auto"/>
          </w:tcPr>
          <w:p w:rsidR="004A51EC" w:rsidRDefault="004A51EC" w:rsidP="0099345C">
            <w:pPr>
              <w:jc w:val="center"/>
            </w:pPr>
            <w:r>
              <w:t>Ζ</w:t>
            </w:r>
          </w:p>
        </w:tc>
        <w:tc>
          <w:tcPr>
            <w:tcW w:w="0" w:type="auto"/>
          </w:tcPr>
          <w:p w:rsidR="004A51EC" w:rsidRDefault="004A51EC" w:rsidP="0099345C">
            <w:pPr>
              <w:jc w:val="center"/>
            </w:pPr>
            <w:r>
              <w:t>ΚΑΤΑΛΗΚΤΙΚΗ  ΗΜΕΡΟΜΗΝΙΑΠΡΟΣΦΟΡΩΝ</w:t>
            </w:r>
          </w:p>
        </w:tc>
        <w:tc>
          <w:tcPr>
            <w:tcW w:w="0" w:type="auto"/>
          </w:tcPr>
          <w:p w:rsidR="004A51EC" w:rsidRDefault="004A51EC" w:rsidP="00BE7080">
            <w:pPr>
              <w:jc w:val="center"/>
            </w:pPr>
            <w:r>
              <w:t xml:space="preserve">             10   Νοεμβρίου 2015, ώρα 12.00</w:t>
            </w:r>
          </w:p>
        </w:tc>
      </w:tr>
      <w:tr w:rsidR="004A51EC">
        <w:trPr>
          <w:jc w:val="center"/>
        </w:trPr>
        <w:tc>
          <w:tcPr>
            <w:tcW w:w="0" w:type="auto"/>
          </w:tcPr>
          <w:p w:rsidR="004A51EC" w:rsidRDefault="004A51EC" w:rsidP="0099345C">
            <w:pPr>
              <w:jc w:val="center"/>
            </w:pPr>
            <w:r>
              <w:t>Η</w:t>
            </w:r>
          </w:p>
        </w:tc>
        <w:tc>
          <w:tcPr>
            <w:tcW w:w="0" w:type="auto"/>
          </w:tcPr>
          <w:p w:rsidR="004A51EC" w:rsidRDefault="004A51EC" w:rsidP="0099345C">
            <w:pPr>
              <w:jc w:val="center"/>
            </w:pPr>
            <w:r>
              <w:t>ΤΙΤΛΟΣ ΓΡΑΦΕΙΟΥ – ΟΝΟΜΑΤΑ ΟΔΗΓΩΝ – ΟΝΟΜΑΤΑ ΣΥΝΟΔΩΝ ΠΡΑΚΤΟΡΕΙΟΥ</w:t>
            </w:r>
          </w:p>
        </w:tc>
        <w:tc>
          <w:tcPr>
            <w:tcW w:w="0" w:type="auto"/>
          </w:tcPr>
          <w:p w:rsidR="004A51EC" w:rsidRDefault="004A51EC" w:rsidP="0099345C">
            <w:pPr>
              <w:jc w:val="center"/>
            </w:pPr>
            <w:r>
              <w:t>Αναφορά τίτλου γραφείου με τηλέφωνα και ΦΑΞ</w:t>
            </w:r>
          </w:p>
          <w:p w:rsidR="004A51EC" w:rsidRDefault="004A51EC" w:rsidP="0099345C">
            <w:pPr>
              <w:jc w:val="center"/>
            </w:pPr>
            <w:r>
              <w:t>Καθώς και του συνοδού του γραφείου, των οδηγών και του ξεναγού (αν υπάρχει διάθεση από το γραφείο)</w:t>
            </w:r>
          </w:p>
        </w:tc>
      </w:tr>
    </w:tbl>
    <w:p w:rsidR="004A51EC" w:rsidRDefault="004A51EC" w:rsidP="006D7A86">
      <w:pPr>
        <w:rPr>
          <w:b/>
          <w:bCs/>
        </w:rPr>
      </w:pPr>
    </w:p>
    <w:p w:rsidR="004A51EC" w:rsidRPr="00F964D7" w:rsidRDefault="004A51EC" w:rsidP="006D7A8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Η μη πληρότητα του κλειστού φακέλου προσφοράς και η μη τήρηση των παραπάνω αποτελεί αιτία απόρριψης του υποψήφιου αναδόχου γραφείου.</w:t>
      </w:r>
    </w:p>
    <w:p w:rsidR="004A51EC" w:rsidRPr="00B4084D" w:rsidRDefault="004A51EC" w:rsidP="006D7A8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Επίσης σας αποστέλλουμε συνημμένα αναλυτικό πρόγραμμα της εκπαιδευτικής μας επίσκεψης.</w:t>
      </w:r>
    </w:p>
    <w:p w:rsidR="004A51EC" w:rsidRDefault="004A51EC" w:rsidP="006D7A86">
      <w:pPr>
        <w:rPr>
          <w:b/>
          <w:bCs/>
        </w:rPr>
      </w:pPr>
    </w:p>
    <w:p w:rsidR="004A51EC" w:rsidRDefault="004A51EC" w:rsidP="002B5A82">
      <w:pPr>
        <w:jc w:val="right"/>
        <w:rPr>
          <w:b/>
          <w:bCs/>
        </w:rPr>
      </w:pPr>
      <w:r>
        <w:rPr>
          <w:b/>
          <w:bCs/>
        </w:rPr>
        <w:t>Η ΔΙΕΘΥΝΤΡΙΑ</w:t>
      </w:r>
    </w:p>
    <w:p w:rsidR="004A51EC" w:rsidRDefault="004A51EC" w:rsidP="002B5A82">
      <w:pPr>
        <w:jc w:val="right"/>
        <w:rPr>
          <w:b/>
          <w:bCs/>
        </w:rPr>
      </w:pPr>
    </w:p>
    <w:p w:rsidR="004A51EC" w:rsidRDefault="004A51EC" w:rsidP="002B5A82">
      <w:pPr>
        <w:jc w:val="right"/>
        <w:rPr>
          <w:b/>
          <w:bCs/>
        </w:rPr>
      </w:pPr>
    </w:p>
    <w:p w:rsidR="004A51EC" w:rsidRDefault="004A51EC" w:rsidP="002B5A82">
      <w:pPr>
        <w:jc w:val="right"/>
        <w:rPr>
          <w:b/>
          <w:bCs/>
        </w:rPr>
      </w:pPr>
    </w:p>
    <w:p w:rsidR="004A51EC" w:rsidRPr="006D7A86" w:rsidRDefault="004A51EC" w:rsidP="002B5A82">
      <w:pPr>
        <w:jc w:val="right"/>
        <w:rPr>
          <w:b/>
          <w:bCs/>
        </w:rPr>
      </w:pPr>
      <w:r>
        <w:rPr>
          <w:b/>
          <w:bCs/>
        </w:rPr>
        <w:t xml:space="preserve">   ΚΑΪΟΠΟΥΛΟΥ ΓΡΑΜΜΑΤΑ</w:t>
      </w:r>
    </w:p>
    <w:sectPr w:rsidR="004A51EC" w:rsidRPr="006D7A86" w:rsidSect="00EC497C">
      <w:pgSz w:w="11906" w:h="16838" w:code="9"/>
      <w:pgMar w:top="719" w:right="1134" w:bottom="1134" w:left="4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66F"/>
    <w:multiLevelType w:val="hybridMultilevel"/>
    <w:tmpl w:val="611607B8"/>
    <w:lvl w:ilvl="0" w:tplc="4C82A05E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9C93E4E"/>
    <w:multiLevelType w:val="hybridMultilevel"/>
    <w:tmpl w:val="0DB88D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10C124D"/>
    <w:multiLevelType w:val="hybridMultilevel"/>
    <w:tmpl w:val="78C22A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72175F5"/>
    <w:multiLevelType w:val="hybridMultilevel"/>
    <w:tmpl w:val="F5DA7760"/>
    <w:lvl w:ilvl="0" w:tplc="B7F26B68">
      <w:start w:val="4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97C"/>
    <w:rsid w:val="00004453"/>
    <w:rsid w:val="00007122"/>
    <w:rsid w:val="00045D8D"/>
    <w:rsid w:val="000667D1"/>
    <w:rsid w:val="0008031F"/>
    <w:rsid w:val="00090B0E"/>
    <w:rsid w:val="00095417"/>
    <w:rsid w:val="000C3F62"/>
    <w:rsid w:val="0011578B"/>
    <w:rsid w:val="0012094E"/>
    <w:rsid w:val="00123090"/>
    <w:rsid w:val="00173127"/>
    <w:rsid w:val="00173C22"/>
    <w:rsid w:val="001867A8"/>
    <w:rsid w:val="001D1E2E"/>
    <w:rsid w:val="001E6EA3"/>
    <w:rsid w:val="002204BF"/>
    <w:rsid w:val="0024262C"/>
    <w:rsid w:val="002553B4"/>
    <w:rsid w:val="002602F8"/>
    <w:rsid w:val="00292196"/>
    <w:rsid w:val="002B5A82"/>
    <w:rsid w:val="002C4B2D"/>
    <w:rsid w:val="002D65DC"/>
    <w:rsid w:val="00341A42"/>
    <w:rsid w:val="0038350B"/>
    <w:rsid w:val="00384878"/>
    <w:rsid w:val="003D423E"/>
    <w:rsid w:val="003D68F9"/>
    <w:rsid w:val="003F7CA2"/>
    <w:rsid w:val="004221C9"/>
    <w:rsid w:val="0046338F"/>
    <w:rsid w:val="00470222"/>
    <w:rsid w:val="004A51EC"/>
    <w:rsid w:val="004D7E0B"/>
    <w:rsid w:val="005423CE"/>
    <w:rsid w:val="00571CDD"/>
    <w:rsid w:val="005F3F19"/>
    <w:rsid w:val="00621ECC"/>
    <w:rsid w:val="00625B23"/>
    <w:rsid w:val="00644EA5"/>
    <w:rsid w:val="00657285"/>
    <w:rsid w:val="006605CA"/>
    <w:rsid w:val="006A2F8A"/>
    <w:rsid w:val="006D29D4"/>
    <w:rsid w:val="006D7A86"/>
    <w:rsid w:val="006E7D51"/>
    <w:rsid w:val="007016F8"/>
    <w:rsid w:val="007D19DE"/>
    <w:rsid w:val="007E7EA2"/>
    <w:rsid w:val="00810F7D"/>
    <w:rsid w:val="0088769B"/>
    <w:rsid w:val="008A0D49"/>
    <w:rsid w:val="008B6855"/>
    <w:rsid w:val="008E3CBF"/>
    <w:rsid w:val="009079AC"/>
    <w:rsid w:val="0099345C"/>
    <w:rsid w:val="00A249CA"/>
    <w:rsid w:val="00A3327B"/>
    <w:rsid w:val="00AA7782"/>
    <w:rsid w:val="00AB0492"/>
    <w:rsid w:val="00B4084D"/>
    <w:rsid w:val="00B86304"/>
    <w:rsid w:val="00B94FA7"/>
    <w:rsid w:val="00BE7080"/>
    <w:rsid w:val="00C40DC8"/>
    <w:rsid w:val="00C76242"/>
    <w:rsid w:val="00CA1608"/>
    <w:rsid w:val="00CB3E9E"/>
    <w:rsid w:val="00CB65E7"/>
    <w:rsid w:val="00CD50CD"/>
    <w:rsid w:val="00D75F39"/>
    <w:rsid w:val="00DA2DCD"/>
    <w:rsid w:val="00DE0040"/>
    <w:rsid w:val="00E177BA"/>
    <w:rsid w:val="00E87533"/>
    <w:rsid w:val="00EC0705"/>
    <w:rsid w:val="00EC497C"/>
    <w:rsid w:val="00EE03E9"/>
    <w:rsid w:val="00EE12D4"/>
    <w:rsid w:val="00F4069F"/>
    <w:rsid w:val="00F53D99"/>
    <w:rsid w:val="00F964D7"/>
    <w:rsid w:val="00FA3265"/>
    <w:rsid w:val="00FA5DE1"/>
    <w:rsid w:val="00FB2EA0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97C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EC497C"/>
    <w:pPr>
      <w:keepNext/>
      <w:outlineLvl w:val="1"/>
    </w:pPr>
    <w:rPr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EC497C"/>
    <w:rPr>
      <w:color w:val="0000FF"/>
      <w:u w:val="single"/>
    </w:rPr>
  </w:style>
  <w:style w:type="table" w:styleId="TableGrid">
    <w:name w:val="Table Grid"/>
    <w:basedOn w:val="TableNormal"/>
    <w:uiPriority w:val="99"/>
    <w:rsid w:val="003D68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0222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1157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15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2epal-komot.rod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691</Words>
  <Characters>3736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user</dc:creator>
  <cp:keywords/>
  <dc:description/>
  <cp:lastModifiedBy>user</cp:lastModifiedBy>
  <cp:revision>2</cp:revision>
  <cp:lastPrinted>2015-03-02T09:14:00Z</cp:lastPrinted>
  <dcterms:created xsi:type="dcterms:W3CDTF">2015-11-04T09:29:00Z</dcterms:created>
  <dcterms:modified xsi:type="dcterms:W3CDTF">2015-11-04T09:29:00Z</dcterms:modified>
</cp:coreProperties>
</file>